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rsidR="00280CD3" w:rsidP="00E91CEE">
      <w:pPr>
        <w:jc w:val="center"/>
      </w:pPr>
    </w:p>
    <w:p w:rsidR="00C12AF7" w:rsidP="00E91CEE">
      <w:pPr>
        <w:jc w:val="center"/>
      </w:pPr>
    </w:p>
    <w:p w:rsidR="00E91CEE" w:rsidP="00E91CEE">
      <w:pPr>
        <w:jc w:val="center"/>
      </w:pPr>
    </w:p>
    <w:p w:rsidR="00E91CEE" w:rsidP="00E91CEE">
      <w:pPr>
        <w:jc w:val="center"/>
      </w:pPr>
    </w:p>
    <w:p w:rsidR="00E91CEE" w:rsidP="00E91CEE">
      <w:pPr>
        <w:jc w:val="center"/>
      </w:pPr>
    </w:p>
    <w:p w:rsidR="00B00BC3" w:rsidP="00E91CEE">
      <w:pPr>
        <w:jc w:val="center"/>
        <w:rPr>
          <w:rFonts w:ascii="Times New Roman" w:hAnsi="Times New Roman" w:cs="Times New Roman"/>
          <w:b/>
          <w:sz w:val="72"/>
          <w:szCs w:val="72"/>
        </w:rPr>
      </w:pPr>
    </w:p>
    <w:p w:rsidR="00B00BC3" w:rsidP="00E91CEE">
      <w:pPr>
        <w:jc w:val="center"/>
        <w:rPr>
          <w:rFonts w:ascii="Times New Roman" w:hAnsi="Times New Roman" w:cs="Times New Roman"/>
          <w:b/>
          <w:sz w:val="72"/>
          <w:szCs w:val="72"/>
        </w:rPr>
      </w:pPr>
    </w:p>
    <w:p w:rsidR="00B00BC3" w:rsidP="00E91CEE">
      <w:pPr>
        <w:jc w:val="center"/>
        <w:rPr>
          <w:rFonts w:ascii="Times New Roman" w:hAnsi="Times New Roman" w:cs="Times New Roman"/>
          <w:b/>
          <w:sz w:val="72"/>
          <w:szCs w:val="72"/>
        </w:rPr>
      </w:pPr>
    </w:p>
    <w:p w:rsidR="00E91CEE" w:rsidRPr="00A06B5B" w:rsidP="00E91CEE">
      <w:pPr>
        <w:jc w:val="center"/>
        <w:rPr>
          <w:rFonts w:ascii="Times New Roman" w:hAnsi="Times New Roman" w:cs="Times New Roman"/>
          <w:b/>
          <w:sz w:val="72"/>
          <w:szCs w:val="72"/>
        </w:rPr>
      </w:pPr>
      <w:r w:rsidRPr="00A06B5B">
        <w:rPr>
          <w:rFonts w:ascii="Times New Roman" w:hAnsi="Times New Roman" w:cs="Times New Roman"/>
          <w:b/>
          <w:sz w:val="72"/>
          <w:szCs w:val="72"/>
        </w:rPr>
        <w:t>Портрет</w:t>
      </w:r>
    </w:p>
    <w:p w:rsidR="00E91CEE" w:rsidRPr="00A06B5B" w:rsidP="00E91CEE">
      <w:pPr>
        <w:jc w:val="center"/>
        <w:rPr>
          <w:b/>
        </w:rP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pPr>
    </w:p>
    <w:p w:rsidR="00E91CEE" w:rsidP="00E91CEE">
      <w:pPr>
        <w:jc w:val="center"/>
        <w:rPr>
          <w:rFonts w:ascii="Times New Roman" w:hAnsi="Times New Roman" w:cs="Times New Roman"/>
          <w:b/>
          <w:sz w:val="40"/>
          <w:szCs w:val="40"/>
        </w:rPr>
      </w:pPr>
      <w:r w:rsidRPr="00082868">
        <w:rPr>
          <w:rFonts w:ascii="Times New Roman" w:hAnsi="Times New Roman" w:cs="Times New Roman"/>
          <w:b/>
          <w:sz w:val="40"/>
          <w:szCs w:val="40"/>
        </w:rPr>
        <w:t>Визитная карточка</w:t>
      </w:r>
    </w:p>
    <w:p w:rsidR="00FD1E03" w:rsidP="00E91CEE">
      <w:pPr>
        <w:jc w:val="center"/>
        <w:rPr>
          <w:rFonts w:ascii="Times New Roman" w:hAnsi="Times New Roman" w:cs="Times New Roman"/>
          <w:b/>
          <w:sz w:val="40"/>
          <w:szCs w:val="40"/>
        </w:rPr>
      </w:pPr>
    </w:p>
    <w:p w:rsidR="00E91CEE" w:rsidRPr="002727AF" w:rsidP="00E91CEE">
      <w:pPr>
        <w:jc w:val="both"/>
        <w:rPr>
          <w:rFonts w:ascii="Times New Roman" w:hAnsi="Times New Roman" w:cs="Times New Roman"/>
          <w:b/>
          <w:sz w:val="36"/>
          <w:szCs w:val="36"/>
        </w:rPr>
      </w:pPr>
      <w:r w:rsidRPr="002727AF">
        <w:rPr>
          <w:rFonts w:ascii="Times New Roman" w:hAnsi="Times New Roman" w:cs="Times New Roman"/>
          <w:b/>
          <w:sz w:val="36"/>
          <w:szCs w:val="36"/>
        </w:rPr>
        <w:t xml:space="preserve">Ф.И.О. </w:t>
      </w:r>
      <w:r w:rsidR="001D47A8">
        <w:rPr>
          <w:rFonts w:ascii="Times New Roman" w:hAnsi="Times New Roman" w:cs="Times New Roman"/>
          <w:sz w:val="36"/>
          <w:szCs w:val="36"/>
        </w:rPr>
        <w:t>Изосимова Ольга Владимировна</w:t>
      </w:r>
    </w:p>
    <w:p w:rsidR="00E91CEE" w:rsidRPr="005062DF" w:rsidP="00E91CEE">
      <w:pPr>
        <w:jc w:val="both"/>
        <w:rPr>
          <w:rFonts w:ascii="Times New Roman" w:hAnsi="Times New Roman" w:cs="Times New Roman"/>
          <w:color w:val="FF0000"/>
          <w:sz w:val="36"/>
          <w:szCs w:val="36"/>
        </w:rPr>
      </w:pPr>
      <w:r w:rsidRPr="002727AF">
        <w:rPr>
          <w:rFonts w:ascii="Times New Roman" w:hAnsi="Times New Roman" w:cs="Times New Roman"/>
          <w:b/>
          <w:sz w:val="36"/>
          <w:szCs w:val="36"/>
        </w:rPr>
        <w:t xml:space="preserve">Дата </w:t>
      </w:r>
      <w:r w:rsidRPr="002727AF" w:rsidR="005062DF">
        <w:rPr>
          <w:rFonts w:ascii="Times New Roman" w:hAnsi="Times New Roman" w:cs="Times New Roman"/>
          <w:b/>
          <w:sz w:val="36"/>
          <w:szCs w:val="36"/>
        </w:rPr>
        <w:t xml:space="preserve">рождения: </w:t>
      </w:r>
      <w:r w:rsidRPr="008A3548" w:rsidR="008A3548">
        <w:rPr>
          <w:rFonts w:ascii="Times New Roman" w:hAnsi="Times New Roman" w:cs="Times New Roman"/>
          <w:color w:val="000000" w:themeColor="text1"/>
          <w:sz w:val="36"/>
          <w:szCs w:val="36"/>
        </w:rPr>
        <w:t>19 июля 1977</w:t>
      </w:r>
      <w:r w:rsidRPr="008A3548">
        <w:rPr>
          <w:rFonts w:ascii="Times New Roman" w:hAnsi="Times New Roman" w:cs="Times New Roman"/>
          <w:color w:val="000000" w:themeColor="text1"/>
          <w:sz w:val="36"/>
          <w:szCs w:val="36"/>
        </w:rPr>
        <w:t xml:space="preserve"> года</w:t>
      </w:r>
    </w:p>
    <w:p w:rsidR="00E91CEE" w:rsidRPr="002727AF" w:rsidP="00E91CEE">
      <w:pPr>
        <w:jc w:val="both"/>
        <w:rPr>
          <w:rFonts w:ascii="Times New Roman" w:hAnsi="Times New Roman" w:cs="Times New Roman"/>
          <w:sz w:val="36"/>
          <w:szCs w:val="36"/>
        </w:rPr>
      </w:pPr>
      <w:r w:rsidRPr="002727AF">
        <w:rPr>
          <w:rFonts w:ascii="Times New Roman" w:hAnsi="Times New Roman" w:cs="Times New Roman"/>
          <w:b/>
          <w:sz w:val="36"/>
          <w:szCs w:val="36"/>
        </w:rPr>
        <w:t xml:space="preserve">Должность: </w:t>
      </w:r>
      <w:r w:rsidRPr="008A3548">
        <w:rPr>
          <w:rFonts w:ascii="Times New Roman" w:hAnsi="Times New Roman" w:cs="Times New Roman"/>
          <w:sz w:val="36"/>
          <w:szCs w:val="36"/>
        </w:rPr>
        <w:t>Музыкальный</w:t>
      </w:r>
      <w:r w:rsidRPr="002727AF">
        <w:rPr>
          <w:rFonts w:ascii="Times New Roman" w:hAnsi="Times New Roman" w:cs="Times New Roman"/>
          <w:sz w:val="36"/>
          <w:szCs w:val="36"/>
        </w:rPr>
        <w:t xml:space="preserve"> руководитель</w:t>
      </w:r>
    </w:p>
    <w:p w:rsidR="00E91CEE" w:rsidRPr="002727AF" w:rsidP="00E91CEE">
      <w:pPr>
        <w:jc w:val="both"/>
        <w:rPr>
          <w:rFonts w:ascii="Times New Roman" w:hAnsi="Times New Roman" w:cs="Times New Roman"/>
          <w:sz w:val="36"/>
          <w:szCs w:val="36"/>
        </w:rPr>
      </w:pPr>
      <w:r w:rsidRPr="002727AF">
        <w:rPr>
          <w:rFonts w:ascii="Times New Roman" w:hAnsi="Times New Roman" w:cs="Times New Roman"/>
          <w:b/>
          <w:sz w:val="36"/>
          <w:szCs w:val="36"/>
        </w:rPr>
        <w:t xml:space="preserve">Образование: </w:t>
      </w:r>
      <w:r w:rsidRPr="002727AF">
        <w:rPr>
          <w:rFonts w:ascii="Times New Roman" w:hAnsi="Times New Roman" w:cs="Times New Roman"/>
          <w:sz w:val="36"/>
          <w:szCs w:val="36"/>
        </w:rPr>
        <w:t>Самарская</w:t>
      </w:r>
      <w:r w:rsidR="001D47A8">
        <w:rPr>
          <w:rFonts w:ascii="Times New Roman" w:hAnsi="Times New Roman" w:cs="Times New Roman"/>
          <w:sz w:val="36"/>
          <w:szCs w:val="36"/>
        </w:rPr>
        <w:t xml:space="preserve"> государственная академия культуры и искусств, 2002 г.</w:t>
      </w:r>
    </w:p>
    <w:p w:rsidR="009D0438" w:rsidRPr="002727AF" w:rsidP="001D47A8">
      <w:pPr>
        <w:jc w:val="both"/>
        <w:rPr>
          <w:rFonts w:ascii="Times New Roman" w:hAnsi="Times New Roman" w:cs="Times New Roman"/>
          <w:sz w:val="36"/>
          <w:szCs w:val="36"/>
        </w:rPr>
      </w:pPr>
      <w:r w:rsidRPr="002727AF">
        <w:rPr>
          <w:rFonts w:ascii="Times New Roman" w:hAnsi="Times New Roman" w:cs="Times New Roman"/>
          <w:b/>
          <w:sz w:val="36"/>
          <w:szCs w:val="36"/>
        </w:rPr>
        <w:t>Специальность</w:t>
      </w:r>
      <w:r w:rsidRPr="002727AF" w:rsidR="00D84AD1">
        <w:rPr>
          <w:rFonts w:ascii="Times New Roman" w:hAnsi="Times New Roman" w:cs="Times New Roman"/>
          <w:sz w:val="36"/>
          <w:szCs w:val="36"/>
        </w:rPr>
        <w:t>:</w:t>
      </w:r>
      <w:r w:rsidRPr="002727AF">
        <w:rPr>
          <w:rFonts w:ascii="Times New Roman" w:hAnsi="Times New Roman" w:cs="Times New Roman"/>
          <w:sz w:val="36"/>
          <w:szCs w:val="36"/>
        </w:rPr>
        <w:t xml:space="preserve"> </w:t>
      </w:r>
      <w:r w:rsidRPr="001D47A8" w:rsidR="001D47A8">
        <w:rPr>
          <w:rFonts w:ascii="Times New Roman" w:hAnsi="Times New Roman" w:cs="Times New Roman"/>
          <w:sz w:val="36"/>
          <w:szCs w:val="36"/>
        </w:rPr>
        <w:t xml:space="preserve">Народное художественное </w:t>
      </w:r>
      <w:r w:rsidR="001D47A8">
        <w:rPr>
          <w:rFonts w:ascii="Times New Roman" w:hAnsi="Times New Roman" w:cs="Times New Roman"/>
          <w:sz w:val="36"/>
          <w:szCs w:val="36"/>
        </w:rPr>
        <w:t xml:space="preserve">творчество (оркестровые духовые </w:t>
      </w:r>
      <w:r w:rsidRPr="001D47A8" w:rsidR="001D47A8">
        <w:rPr>
          <w:rFonts w:ascii="Times New Roman" w:hAnsi="Times New Roman" w:cs="Times New Roman"/>
          <w:sz w:val="36"/>
          <w:szCs w:val="36"/>
        </w:rPr>
        <w:t>инструменты)</w:t>
      </w:r>
      <w:r w:rsidR="001D47A8">
        <w:rPr>
          <w:rFonts w:ascii="Times New Roman" w:hAnsi="Times New Roman" w:cs="Times New Roman"/>
          <w:sz w:val="36"/>
          <w:szCs w:val="36"/>
        </w:rPr>
        <w:t>.</w:t>
      </w:r>
    </w:p>
    <w:p w:rsidR="009D0438" w:rsidRPr="002727AF" w:rsidP="00E91CEE">
      <w:pPr>
        <w:jc w:val="both"/>
        <w:rPr>
          <w:rFonts w:ascii="Times New Roman" w:hAnsi="Times New Roman" w:cs="Times New Roman"/>
          <w:sz w:val="36"/>
          <w:szCs w:val="36"/>
        </w:rPr>
      </w:pPr>
      <w:r w:rsidRPr="002727AF">
        <w:rPr>
          <w:rFonts w:ascii="Times New Roman" w:hAnsi="Times New Roman" w:cs="Times New Roman"/>
          <w:b/>
          <w:sz w:val="36"/>
          <w:szCs w:val="36"/>
        </w:rPr>
        <w:t>Квалификация</w:t>
      </w:r>
      <w:r w:rsidRPr="002727AF" w:rsidR="00D84AD1">
        <w:rPr>
          <w:rFonts w:ascii="Times New Roman" w:hAnsi="Times New Roman" w:cs="Times New Roman"/>
          <w:b/>
          <w:sz w:val="36"/>
          <w:szCs w:val="36"/>
        </w:rPr>
        <w:t>:</w:t>
      </w:r>
      <w:r w:rsidRPr="002727AF">
        <w:rPr>
          <w:rFonts w:ascii="Times New Roman" w:hAnsi="Times New Roman" w:cs="Times New Roman"/>
          <w:sz w:val="36"/>
          <w:szCs w:val="36"/>
        </w:rPr>
        <w:t xml:space="preserve"> </w:t>
      </w:r>
      <w:r w:rsidRPr="001D47A8" w:rsidR="001D47A8">
        <w:rPr>
          <w:rFonts w:ascii="Times New Roman" w:hAnsi="Times New Roman" w:cs="Times New Roman"/>
          <w:sz w:val="36"/>
          <w:szCs w:val="36"/>
        </w:rPr>
        <w:t>Художественный руководитель оркестра духовых (эстрадных) инструментов. Преподаватель.</w:t>
      </w:r>
    </w:p>
    <w:p w:rsidR="00E91CEE" w:rsidRPr="002727AF" w:rsidP="00E91CEE">
      <w:pPr>
        <w:jc w:val="both"/>
        <w:rPr>
          <w:rFonts w:ascii="Times New Roman" w:hAnsi="Times New Roman" w:cs="Times New Roman"/>
          <w:sz w:val="36"/>
          <w:szCs w:val="36"/>
        </w:rPr>
      </w:pPr>
      <w:r w:rsidRPr="002727AF">
        <w:rPr>
          <w:rFonts w:ascii="Times New Roman" w:hAnsi="Times New Roman" w:cs="Times New Roman"/>
          <w:b/>
          <w:sz w:val="36"/>
          <w:szCs w:val="36"/>
        </w:rPr>
        <w:t xml:space="preserve">Стаж </w:t>
      </w:r>
      <w:r w:rsidRPr="002727AF" w:rsidR="005062DF">
        <w:rPr>
          <w:rFonts w:ascii="Times New Roman" w:hAnsi="Times New Roman" w:cs="Times New Roman"/>
          <w:b/>
          <w:sz w:val="36"/>
          <w:szCs w:val="36"/>
        </w:rPr>
        <w:t>работы:</w:t>
      </w:r>
      <w:r w:rsidRPr="002727AF" w:rsidR="005062DF">
        <w:rPr>
          <w:rFonts w:ascii="Times New Roman" w:hAnsi="Times New Roman" w:cs="Times New Roman"/>
          <w:sz w:val="36"/>
          <w:szCs w:val="36"/>
        </w:rPr>
        <w:t xml:space="preserve"> 24</w:t>
      </w:r>
      <w:r w:rsidR="005062DF">
        <w:rPr>
          <w:rFonts w:ascii="Times New Roman" w:hAnsi="Times New Roman" w:cs="Times New Roman"/>
          <w:sz w:val="36"/>
          <w:szCs w:val="36"/>
        </w:rPr>
        <w:t xml:space="preserve"> г. 6 мес.</w:t>
      </w:r>
    </w:p>
    <w:p w:rsidR="009D0438" w:rsidRPr="002727AF" w:rsidP="00E91CEE">
      <w:pPr>
        <w:jc w:val="both"/>
        <w:rPr>
          <w:rFonts w:ascii="Times New Roman" w:hAnsi="Times New Roman" w:cs="Times New Roman"/>
          <w:sz w:val="36"/>
          <w:szCs w:val="36"/>
        </w:rPr>
      </w:pPr>
      <w:r w:rsidRPr="002727AF">
        <w:rPr>
          <w:rFonts w:ascii="Times New Roman" w:hAnsi="Times New Roman" w:cs="Times New Roman"/>
          <w:b/>
          <w:sz w:val="36"/>
          <w:szCs w:val="36"/>
        </w:rPr>
        <w:t>В данном учреждении:</w:t>
      </w:r>
      <w:r w:rsidR="005062DF">
        <w:rPr>
          <w:rFonts w:ascii="Times New Roman" w:hAnsi="Times New Roman" w:cs="Times New Roman"/>
          <w:sz w:val="36"/>
          <w:szCs w:val="36"/>
        </w:rPr>
        <w:t xml:space="preserve"> 16</w:t>
      </w:r>
      <w:r w:rsidRPr="002727AF">
        <w:rPr>
          <w:rFonts w:ascii="Times New Roman" w:hAnsi="Times New Roman" w:cs="Times New Roman"/>
          <w:sz w:val="36"/>
          <w:szCs w:val="36"/>
        </w:rPr>
        <w:t xml:space="preserve"> лет</w:t>
      </w:r>
    </w:p>
    <w:p w:rsidR="00E91CEE" w:rsidRPr="002727AF" w:rsidP="00E91CEE">
      <w:pPr>
        <w:jc w:val="both"/>
        <w:rPr>
          <w:rFonts w:ascii="Times New Roman" w:hAnsi="Times New Roman" w:cs="Times New Roman"/>
          <w:sz w:val="36"/>
          <w:szCs w:val="36"/>
        </w:rPr>
      </w:pPr>
      <w:r w:rsidRPr="002727AF">
        <w:rPr>
          <w:rFonts w:ascii="Times New Roman" w:hAnsi="Times New Roman" w:cs="Times New Roman"/>
          <w:b/>
          <w:sz w:val="36"/>
          <w:szCs w:val="36"/>
        </w:rPr>
        <w:t>Квалификационная категория</w:t>
      </w:r>
      <w:r w:rsidRPr="002727AF" w:rsidR="00D84AD1">
        <w:rPr>
          <w:rFonts w:ascii="Times New Roman" w:hAnsi="Times New Roman" w:cs="Times New Roman"/>
          <w:b/>
          <w:sz w:val="36"/>
          <w:szCs w:val="36"/>
        </w:rPr>
        <w:t>:</w:t>
      </w:r>
      <w:r w:rsidRPr="002727AF">
        <w:rPr>
          <w:rFonts w:ascii="Times New Roman" w:hAnsi="Times New Roman" w:cs="Times New Roman"/>
          <w:sz w:val="36"/>
          <w:szCs w:val="36"/>
        </w:rPr>
        <w:t xml:space="preserve"> </w:t>
      </w:r>
      <w:r w:rsidRPr="002727AF">
        <w:rPr>
          <w:rFonts w:ascii="Times New Roman" w:hAnsi="Times New Roman" w:cs="Times New Roman"/>
          <w:b/>
          <w:sz w:val="36"/>
          <w:szCs w:val="36"/>
        </w:rPr>
        <w:t xml:space="preserve"> </w:t>
      </w:r>
      <w:r w:rsidRPr="002727AF">
        <w:rPr>
          <w:rFonts w:ascii="Times New Roman" w:hAnsi="Times New Roman" w:cs="Times New Roman"/>
          <w:sz w:val="36"/>
          <w:szCs w:val="36"/>
        </w:rPr>
        <w:t xml:space="preserve">I </w:t>
      </w:r>
      <w:r w:rsidRPr="002727AF">
        <w:rPr>
          <w:rFonts w:ascii="Times New Roman" w:hAnsi="Times New Roman" w:cs="Times New Roman"/>
          <w:b/>
          <w:sz w:val="36"/>
          <w:szCs w:val="36"/>
        </w:rPr>
        <w:t>(</w:t>
      </w:r>
      <w:r w:rsidRPr="002727AF">
        <w:rPr>
          <w:rFonts w:ascii="Times New Roman" w:hAnsi="Times New Roman" w:cs="Times New Roman"/>
          <w:sz w:val="36"/>
          <w:szCs w:val="36"/>
        </w:rPr>
        <w:t>первая).</w:t>
      </w:r>
    </w:p>
    <w:p w:rsidR="00F8697A" w:rsidRPr="002727AF" w:rsidP="00E91CEE">
      <w:pPr>
        <w:jc w:val="both"/>
        <w:rPr>
          <w:rFonts w:ascii="Times New Roman" w:hAnsi="Times New Roman" w:cs="Times New Roman"/>
          <w:sz w:val="36"/>
          <w:szCs w:val="36"/>
        </w:rPr>
      </w:pPr>
    </w:p>
    <w:p w:rsidR="00F8697A" w:rsidRPr="002727AF" w:rsidP="00E91CEE">
      <w:pPr>
        <w:jc w:val="both"/>
        <w:rPr>
          <w:rFonts w:ascii="Times New Roman" w:hAnsi="Times New Roman" w:cs="Times New Roman"/>
          <w:sz w:val="36"/>
          <w:szCs w:val="36"/>
        </w:rPr>
      </w:pPr>
    </w:p>
    <w:p w:rsidR="00F8697A" w:rsidRPr="002727AF" w:rsidP="00E91CEE">
      <w:pPr>
        <w:jc w:val="both"/>
        <w:rPr>
          <w:rFonts w:ascii="Times New Roman" w:hAnsi="Times New Roman" w:cs="Times New Roman"/>
          <w:sz w:val="36"/>
          <w:szCs w:val="36"/>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F8697A" w:rsidP="00E91CEE">
      <w:pPr>
        <w:jc w:val="both"/>
        <w:rPr>
          <w:rFonts w:ascii="Times New Roman" w:hAnsi="Times New Roman" w:cs="Times New Roman"/>
          <w:sz w:val="40"/>
          <w:szCs w:val="40"/>
        </w:rPr>
      </w:pPr>
    </w:p>
    <w:p w:rsidR="00B00BC3" w:rsidP="00F8697A">
      <w:pPr>
        <w:jc w:val="center"/>
        <w:rPr>
          <w:rFonts w:ascii="Times New Roman" w:hAnsi="Times New Roman" w:cs="Times New Roman"/>
          <w:b/>
          <w:sz w:val="72"/>
          <w:szCs w:val="72"/>
        </w:rPr>
      </w:pPr>
    </w:p>
    <w:p w:rsidR="00B00BC3" w:rsidP="00F8697A">
      <w:pPr>
        <w:jc w:val="center"/>
        <w:rPr>
          <w:rFonts w:ascii="Times New Roman" w:hAnsi="Times New Roman" w:cs="Times New Roman"/>
          <w:b/>
          <w:sz w:val="72"/>
          <w:szCs w:val="72"/>
        </w:rPr>
      </w:pPr>
    </w:p>
    <w:p w:rsidR="00B00BC3" w:rsidP="00F8697A">
      <w:pPr>
        <w:jc w:val="center"/>
        <w:rPr>
          <w:rFonts w:ascii="Times New Roman" w:hAnsi="Times New Roman" w:cs="Times New Roman"/>
          <w:b/>
          <w:sz w:val="72"/>
          <w:szCs w:val="72"/>
        </w:rPr>
      </w:pPr>
    </w:p>
    <w:p w:rsidR="00F8697A" w:rsidRPr="008A3548" w:rsidP="00F8697A">
      <w:pPr>
        <w:jc w:val="center"/>
        <w:rPr>
          <w:rFonts w:ascii="Times New Roman" w:hAnsi="Times New Roman" w:cs="Times New Roman"/>
          <w:b/>
          <w:sz w:val="72"/>
          <w:szCs w:val="72"/>
        </w:rPr>
      </w:pPr>
      <w:r w:rsidRPr="008A3548">
        <w:rPr>
          <w:rFonts w:ascii="Times New Roman" w:hAnsi="Times New Roman" w:cs="Times New Roman"/>
          <w:b/>
          <w:sz w:val="72"/>
          <w:szCs w:val="72"/>
        </w:rPr>
        <w:t>Мои документы</w:t>
      </w:r>
    </w:p>
    <w:p w:rsidR="00F8697A" w:rsidP="00F8697A">
      <w:pPr>
        <w:jc w:val="center"/>
        <w:rPr>
          <w:rFonts w:ascii="Times New Roman" w:hAnsi="Times New Roman" w:cs="Times New Roman"/>
          <w:b/>
          <w:sz w:val="72"/>
          <w:szCs w:val="72"/>
        </w:rPr>
      </w:pPr>
    </w:p>
    <w:p w:rsidR="00F8697A" w:rsidP="00F8697A">
      <w:pPr>
        <w:jc w:val="center"/>
        <w:rPr>
          <w:rFonts w:ascii="Times New Roman" w:hAnsi="Times New Roman" w:cs="Times New Roman"/>
          <w:b/>
          <w:sz w:val="72"/>
          <w:szCs w:val="72"/>
        </w:rPr>
      </w:pPr>
    </w:p>
    <w:p w:rsidR="00F8697A" w:rsidP="00F8697A">
      <w:pPr>
        <w:jc w:val="center"/>
        <w:rPr>
          <w:rFonts w:ascii="Times New Roman" w:hAnsi="Times New Roman" w:cs="Times New Roman"/>
          <w:b/>
          <w:sz w:val="72"/>
          <w:szCs w:val="72"/>
        </w:rPr>
      </w:pPr>
    </w:p>
    <w:p w:rsidR="00F8697A" w:rsidP="00F8697A">
      <w:pPr>
        <w:jc w:val="center"/>
        <w:rPr>
          <w:rFonts w:ascii="Times New Roman" w:hAnsi="Times New Roman" w:cs="Times New Roman"/>
          <w:b/>
          <w:sz w:val="72"/>
          <w:szCs w:val="72"/>
        </w:rPr>
      </w:pPr>
    </w:p>
    <w:p w:rsidR="00F8697A" w:rsidP="00F8697A">
      <w:pPr>
        <w:jc w:val="center"/>
        <w:rPr>
          <w:rFonts w:ascii="Times New Roman" w:hAnsi="Times New Roman" w:cs="Times New Roman"/>
          <w:b/>
          <w:sz w:val="72"/>
          <w:szCs w:val="72"/>
        </w:rPr>
      </w:pPr>
    </w:p>
    <w:p w:rsidR="00B00BC3" w:rsidP="00B00BC3">
      <w:pPr>
        <w:widowControl w:val="0"/>
        <w:tabs>
          <w:tab w:val="left" w:pos="567"/>
          <w:tab w:val="num" w:pos="2213"/>
        </w:tabs>
        <w:autoSpaceDE w:val="0"/>
        <w:autoSpaceDN w:val="0"/>
        <w:adjustRightInd w:val="0"/>
        <w:spacing w:after="0" w:line="259" w:lineRule="auto"/>
        <w:jc w:val="both"/>
        <w:rPr>
          <w:rFonts w:ascii="Times New Roman" w:hAnsi="Times New Roman" w:cs="Times New Roman"/>
          <w:b/>
          <w:sz w:val="72"/>
          <w:szCs w:val="72"/>
        </w:rPr>
      </w:pPr>
    </w:p>
    <w:p w:rsidR="00B00BC3" w:rsidRPr="00B00BC3" w:rsidP="00B00BC3">
      <w:pPr>
        <w:widowControl w:val="0"/>
        <w:tabs>
          <w:tab w:val="left" w:pos="567"/>
          <w:tab w:val="num" w:pos="2213"/>
        </w:tabs>
        <w:autoSpaceDE w:val="0"/>
        <w:autoSpaceDN w:val="0"/>
        <w:adjustRightInd w:val="0"/>
        <w:spacing w:after="0" w:line="259" w:lineRule="auto"/>
        <w:jc w:val="both"/>
        <w:rPr>
          <w:rFonts w:ascii="Times New Roman" w:hAnsi="Times New Roman" w:cs="Times New Roman"/>
          <w:sz w:val="28"/>
          <w:szCs w:val="28"/>
        </w:rPr>
      </w:pPr>
    </w:p>
    <w:p w:rsidR="00C12AF7" w:rsidRPr="0097523B" w:rsidP="00C12AF7">
      <w:pPr>
        <w:widowControl w:val="0"/>
        <w:numPr>
          <w:ilvl w:val="0"/>
          <w:numId w:val="1"/>
        </w:numPr>
        <w:tabs>
          <w:tab w:val="left" w:pos="567"/>
          <w:tab w:val="num" w:pos="709"/>
          <w:tab w:val="num" w:pos="1260"/>
          <w:tab w:val="clear" w:pos="2213"/>
        </w:tabs>
        <w:autoSpaceDE w:val="0"/>
        <w:autoSpaceDN w:val="0"/>
        <w:adjustRightInd w:val="0"/>
        <w:spacing w:after="0" w:line="259" w:lineRule="auto"/>
        <w:ind w:left="567" w:firstLine="333"/>
        <w:jc w:val="both"/>
        <w:rPr>
          <w:rFonts w:ascii="Times New Roman" w:hAnsi="Times New Roman" w:cs="Times New Roman"/>
          <w:sz w:val="28"/>
          <w:szCs w:val="28"/>
        </w:rPr>
      </w:pPr>
      <w:r w:rsidRPr="00C12AF7">
        <w:rPr>
          <w:rFonts w:ascii="Times New Roman" w:eastAsia="Calibri" w:hAnsi="Times New Roman" w:cs="Times New Roman"/>
          <w:color w:val="000000"/>
          <w:sz w:val="28"/>
          <w:szCs w:val="28"/>
        </w:rPr>
        <w:t>Повышение квалификации:</w:t>
      </w:r>
    </w:p>
    <w:p w:rsidR="0097523B" w:rsidRPr="00C12AF7" w:rsidP="0097523B">
      <w:pPr>
        <w:widowControl w:val="0"/>
        <w:tabs>
          <w:tab w:val="left" w:pos="567"/>
          <w:tab w:val="num" w:pos="709"/>
          <w:tab w:val="num" w:pos="1260"/>
        </w:tabs>
        <w:autoSpaceDE w:val="0"/>
        <w:autoSpaceDN w:val="0"/>
        <w:adjustRightInd w:val="0"/>
        <w:spacing w:after="0" w:line="259" w:lineRule="auto"/>
        <w:ind w:left="900"/>
        <w:jc w:val="both"/>
        <w:rPr>
          <w:rFonts w:ascii="Times New Roman" w:eastAsia="Calibri" w:hAnsi="Times New Roman" w:cs="Times New Roman"/>
          <w:sz w:val="28"/>
          <w:szCs w:val="28"/>
        </w:rPr>
      </w:pPr>
    </w:p>
    <w:tbl>
      <w:tblPr>
        <w:tblW w:w="927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203"/>
        <w:gridCol w:w="1617"/>
        <w:gridCol w:w="2410"/>
      </w:tblGrid>
      <w:tr w:rsidTr="00835895">
        <w:tblPrEx>
          <w:tblW w:w="927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C12AF7" w:rsidRPr="00C12AF7" w:rsidP="00C24613">
            <w:pPr>
              <w:tabs>
                <w:tab w:val="left" w:pos="567"/>
                <w:tab w:val="num" w:pos="2213"/>
              </w:tabs>
              <w:jc w:val="center"/>
              <w:rPr>
                <w:rFonts w:ascii="Times New Roman" w:eastAsia="Calibri" w:hAnsi="Times New Roman" w:cs="Times New Roman"/>
                <w:sz w:val="28"/>
                <w:szCs w:val="28"/>
              </w:rPr>
            </w:pPr>
            <w:r w:rsidRPr="00C12AF7">
              <w:rPr>
                <w:rFonts w:ascii="Times New Roman" w:eastAsia="Calibri" w:hAnsi="Times New Roman" w:cs="Times New Roman"/>
                <w:sz w:val="28"/>
                <w:szCs w:val="28"/>
              </w:rPr>
              <w:t>Дата прохождения</w:t>
            </w:r>
          </w:p>
        </w:tc>
        <w:tc>
          <w:tcPr>
            <w:tcW w:w="3203" w:type="dxa"/>
          </w:tcPr>
          <w:p w:rsidR="00C12AF7" w:rsidRPr="00C12AF7" w:rsidP="00C24613">
            <w:pPr>
              <w:tabs>
                <w:tab w:val="left" w:pos="567"/>
                <w:tab w:val="num" w:pos="2213"/>
              </w:tabs>
              <w:jc w:val="center"/>
              <w:rPr>
                <w:rFonts w:ascii="Times New Roman" w:eastAsia="Calibri" w:hAnsi="Times New Roman" w:cs="Times New Roman"/>
                <w:sz w:val="28"/>
                <w:szCs w:val="28"/>
              </w:rPr>
            </w:pPr>
            <w:r w:rsidRPr="00C12AF7">
              <w:rPr>
                <w:rFonts w:ascii="Times New Roman" w:eastAsia="Calibri" w:hAnsi="Times New Roman" w:cs="Times New Roman"/>
                <w:sz w:val="28"/>
                <w:szCs w:val="28"/>
              </w:rPr>
              <w:t>Название курсов повышения квалификации</w:t>
            </w:r>
          </w:p>
        </w:tc>
        <w:tc>
          <w:tcPr>
            <w:tcW w:w="1617" w:type="dxa"/>
          </w:tcPr>
          <w:p w:rsidR="00C12AF7" w:rsidRPr="00C12AF7" w:rsidP="00C24613">
            <w:pPr>
              <w:tabs>
                <w:tab w:val="left" w:pos="567"/>
                <w:tab w:val="num" w:pos="2213"/>
              </w:tabs>
              <w:jc w:val="center"/>
              <w:rPr>
                <w:rFonts w:ascii="Times New Roman" w:eastAsia="Calibri" w:hAnsi="Times New Roman" w:cs="Times New Roman"/>
                <w:sz w:val="28"/>
                <w:szCs w:val="28"/>
              </w:rPr>
            </w:pPr>
            <w:r w:rsidRPr="00C12AF7">
              <w:rPr>
                <w:rFonts w:ascii="Times New Roman" w:eastAsia="Calibri" w:hAnsi="Times New Roman" w:cs="Times New Roman"/>
                <w:sz w:val="28"/>
                <w:szCs w:val="28"/>
              </w:rPr>
              <w:t>Количество часов</w:t>
            </w:r>
          </w:p>
        </w:tc>
        <w:tc>
          <w:tcPr>
            <w:tcW w:w="2410" w:type="dxa"/>
          </w:tcPr>
          <w:p w:rsidR="00C12AF7" w:rsidRPr="00C12AF7" w:rsidP="00C24613">
            <w:pPr>
              <w:tabs>
                <w:tab w:val="left" w:pos="567"/>
                <w:tab w:val="num" w:pos="2213"/>
              </w:tabs>
              <w:jc w:val="center"/>
              <w:rPr>
                <w:rFonts w:ascii="Times New Roman" w:eastAsia="Calibri" w:hAnsi="Times New Roman" w:cs="Times New Roman"/>
                <w:sz w:val="28"/>
                <w:szCs w:val="28"/>
              </w:rPr>
            </w:pPr>
            <w:r w:rsidRPr="00C12AF7">
              <w:rPr>
                <w:rFonts w:ascii="Times New Roman" w:eastAsia="Calibri" w:hAnsi="Times New Roman" w:cs="Times New Roman"/>
                <w:sz w:val="28"/>
                <w:szCs w:val="28"/>
              </w:rPr>
              <w:t>Полученный документ</w:t>
            </w:r>
          </w:p>
        </w:tc>
      </w:tr>
      <w:tr w:rsidTr="00835895">
        <w:tblPrEx>
          <w:tblW w:w="9273" w:type="dxa"/>
          <w:tblInd w:w="900" w:type="dxa"/>
          <w:tblLook w:val="04A0"/>
        </w:tblPrEx>
        <w:tc>
          <w:tcPr>
            <w:tcW w:w="2043" w:type="dxa"/>
          </w:tcPr>
          <w:p w:rsidR="005062DF" w:rsidP="005062DF">
            <w:pPr>
              <w:tabs>
                <w:tab w:val="left" w:pos="567"/>
                <w:tab w:val="num" w:pos="2213"/>
              </w:tabs>
              <w:jc w:val="both"/>
              <w:rPr>
                <w:rFonts w:ascii="Times New Roman" w:hAnsi="Times New Roman" w:cs="Times New Roman"/>
                <w:sz w:val="28"/>
                <w:szCs w:val="28"/>
              </w:rPr>
            </w:pPr>
            <w:r>
              <w:rPr>
                <w:rFonts w:ascii="Times New Roman" w:hAnsi="Times New Roman" w:cs="Times New Roman"/>
                <w:sz w:val="28"/>
                <w:szCs w:val="28"/>
              </w:rPr>
              <w:t>22.09.</w:t>
            </w:r>
            <w:r w:rsidRPr="005062DF">
              <w:rPr>
                <w:rFonts w:ascii="Times New Roman" w:hAnsi="Times New Roman" w:cs="Times New Roman"/>
                <w:sz w:val="28"/>
                <w:szCs w:val="28"/>
              </w:rPr>
              <w:t xml:space="preserve">2022 по </w:t>
            </w:r>
            <w:r>
              <w:rPr>
                <w:rFonts w:ascii="Times New Roman" w:hAnsi="Times New Roman" w:cs="Times New Roman"/>
                <w:sz w:val="28"/>
                <w:szCs w:val="28"/>
              </w:rPr>
              <w:t>12.10.2022</w:t>
            </w:r>
            <w:r w:rsidRPr="005062DF">
              <w:rPr>
                <w:rFonts w:ascii="Times New Roman" w:hAnsi="Times New Roman" w:cs="Times New Roman"/>
                <w:sz w:val="28"/>
                <w:szCs w:val="28"/>
              </w:rPr>
              <w:t>г</w:t>
            </w:r>
            <w:r>
              <w:rPr>
                <w:rFonts w:ascii="Times New Roman" w:hAnsi="Times New Roman" w:cs="Times New Roman"/>
                <w:sz w:val="28"/>
                <w:szCs w:val="28"/>
              </w:rPr>
              <w:t>.</w:t>
            </w:r>
          </w:p>
          <w:p w:rsidR="00E3711B" w:rsidP="00C24613">
            <w:pPr>
              <w:tabs>
                <w:tab w:val="left" w:pos="567"/>
                <w:tab w:val="num" w:pos="2213"/>
              </w:tabs>
              <w:jc w:val="both"/>
              <w:rPr>
                <w:rFonts w:ascii="Times New Roman" w:hAnsi="Times New Roman" w:cs="Times New Roman"/>
                <w:sz w:val="28"/>
                <w:szCs w:val="28"/>
              </w:rPr>
            </w:pPr>
          </w:p>
        </w:tc>
        <w:tc>
          <w:tcPr>
            <w:tcW w:w="3203" w:type="dxa"/>
          </w:tcPr>
          <w:p w:rsidR="005062DF" w:rsidRPr="005062DF" w:rsidP="005062DF">
            <w:pPr>
              <w:tabs>
                <w:tab w:val="left" w:pos="567"/>
                <w:tab w:val="num" w:pos="2213"/>
              </w:tabs>
              <w:jc w:val="both"/>
              <w:rPr>
                <w:rFonts w:ascii="Times New Roman" w:hAnsi="Times New Roman" w:cs="Times New Roman"/>
                <w:sz w:val="28"/>
                <w:szCs w:val="28"/>
              </w:rPr>
            </w:pPr>
            <w:r w:rsidRPr="005062DF">
              <w:rPr>
                <w:rFonts w:ascii="Times New Roman" w:hAnsi="Times New Roman" w:cs="Times New Roman"/>
                <w:sz w:val="28"/>
                <w:szCs w:val="28"/>
              </w:rPr>
              <w:t>«Музыкотерапия для детей дошкольного и младшего школьного возраста»</w:t>
            </w:r>
          </w:p>
          <w:p w:rsidR="005062DF" w:rsidRPr="005062DF" w:rsidP="005062DF">
            <w:pPr>
              <w:tabs>
                <w:tab w:val="left" w:pos="567"/>
                <w:tab w:val="num" w:pos="2213"/>
              </w:tabs>
              <w:jc w:val="both"/>
              <w:rPr>
                <w:rFonts w:ascii="Times New Roman" w:hAnsi="Times New Roman" w:cs="Times New Roman"/>
                <w:sz w:val="28"/>
                <w:szCs w:val="28"/>
              </w:rPr>
            </w:pPr>
          </w:p>
          <w:p w:rsidR="005E5EEA" w:rsidP="005062DF">
            <w:pPr>
              <w:tabs>
                <w:tab w:val="left" w:pos="567"/>
                <w:tab w:val="num" w:pos="2213"/>
              </w:tabs>
              <w:jc w:val="both"/>
              <w:rPr>
                <w:rFonts w:ascii="Times New Roman" w:hAnsi="Times New Roman" w:cs="Times New Roman"/>
                <w:sz w:val="28"/>
                <w:szCs w:val="28"/>
              </w:rPr>
            </w:pPr>
            <w:r w:rsidRPr="005062DF">
              <w:rPr>
                <w:rFonts w:ascii="Times New Roman" w:hAnsi="Times New Roman" w:cs="Times New Roman"/>
                <w:sz w:val="28"/>
                <w:szCs w:val="28"/>
              </w:rPr>
              <w:t>ООО «Инфоурок»</w:t>
            </w:r>
            <w:r w:rsidRPr="005062DF">
              <w:rPr>
                <w:rFonts w:ascii="Times New Roman" w:hAnsi="Times New Roman" w:cs="Times New Roman"/>
                <w:sz w:val="28"/>
                <w:szCs w:val="28"/>
              </w:rPr>
              <w:tab/>
            </w:r>
          </w:p>
        </w:tc>
        <w:tc>
          <w:tcPr>
            <w:tcW w:w="1617" w:type="dxa"/>
          </w:tcPr>
          <w:p w:rsidR="00E3711B" w:rsidP="00C24613">
            <w:pPr>
              <w:tabs>
                <w:tab w:val="left" w:pos="567"/>
                <w:tab w:val="num" w:pos="2213"/>
              </w:tabs>
              <w:jc w:val="both"/>
              <w:rPr>
                <w:rFonts w:ascii="Times New Roman" w:hAnsi="Times New Roman" w:cs="Times New Roman"/>
                <w:sz w:val="28"/>
                <w:szCs w:val="28"/>
              </w:rPr>
            </w:pPr>
            <w:r w:rsidRPr="005062DF">
              <w:rPr>
                <w:rFonts w:ascii="Times New Roman" w:hAnsi="Times New Roman" w:cs="Times New Roman"/>
                <w:sz w:val="28"/>
                <w:szCs w:val="28"/>
              </w:rPr>
              <w:t>72 часа</w:t>
            </w:r>
          </w:p>
        </w:tc>
        <w:tc>
          <w:tcPr>
            <w:tcW w:w="2410" w:type="dxa"/>
          </w:tcPr>
          <w:p w:rsidR="00E3711B" w:rsidP="00C24613">
            <w:pPr>
              <w:tabs>
                <w:tab w:val="left" w:pos="567"/>
                <w:tab w:val="num" w:pos="2213"/>
              </w:tabs>
              <w:jc w:val="both"/>
              <w:rPr>
                <w:rFonts w:ascii="Times New Roman" w:hAnsi="Times New Roman" w:cs="Times New Roman"/>
                <w:sz w:val="28"/>
                <w:szCs w:val="28"/>
              </w:rPr>
            </w:pPr>
            <w:r>
              <w:rPr>
                <w:rFonts w:ascii="Times New Roman" w:hAnsi="Times New Roman" w:cs="Times New Roman"/>
                <w:sz w:val="28"/>
                <w:szCs w:val="28"/>
              </w:rPr>
              <w:t>Удостоверение</w:t>
            </w:r>
          </w:p>
        </w:tc>
      </w:tr>
    </w:tbl>
    <w:p w:rsidR="0097523B" w:rsidRPr="0097523B" w:rsidP="0097523B">
      <w:pPr>
        <w:widowControl w:val="0"/>
        <w:tabs>
          <w:tab w:val="left" w:pos="567"/>
          <w:tab w:val="num" w:pos="1260"/>
        </w:tabs>
        <w:autoSpaceDE w:val="0"/>
        <w:autoSpaceDN w:val="0"/>
        <w:adjustRightInd w:val="0"/>
        <w:spacing w:after="0" w:line="259" w:lineRule="auto"/>
        <w:ind w:left="900"/>
        <w:jc w:val="both"/>
        <w:rPr>
          <w:rFonts w:ascii="Times New Roman" w:hAnsi="Times New Roman" w:cs="Times New Roman"/>
          <w:sz w:val="28"/>
          <w:szCs w:val="28"/>
        </w:rPr>
      </w:pPr>
    </w:p>
    <w:p w:rsidR="00C12AF7" w:rsidRPr="00C12AF7" w:rsidP="00C12AF7">
      <w:pPr>
        <w:widowControl w:val="0"/>
        <w:numPr>
          <w:ilvl w:val="0"/>
          <w:numId w:val="1"/>
        </w:numPr>
        <w:tabs>
          <w:tab w:val="left" w:pos="567"/>
          <w:tab w:val="num" w:pos="709"/>
          <w:tab w:val="num" w:pos="1260"/>
          <w:tab w:val="clear" w:pos="2213"/>
        </w:tabs>
        <w:autoSpaceDE w:val="0"/>
        <w:autoSpaceDN w:val="0"/>
        <w:adjustRightInd w:val="0"/>
        <w:spacing w:after="0" w:line="259" w:lineRule="auto"/>
        <w:ind w:left="567" w:firstLine="333"/>
        <w:jc w:val="both"/>
        <w:rPr>
          <w:rFonts w:ascii="Times New Roman" w:eastAsia="Calibri" w:hAnsi="Times New Roman" w:cs="Times New Roman"/>
          <w:sz w:val="28"/>
          <w:szCs w:val="28"/>
        </w:rPr>
      </w:pPr>
      <w:r w:rsidRPr="00C12AF7">
        <w:rPr>
          <w:rFonts w:ascii="Times New Roman" w:eastAsia="Calibri" w:hAnsi="Times New Roman" w:cs="Times New Roman"/>
          <w:sz w:val="28"/>
          <w:szCs w:val="28"/>
        </w:rPr>
        <w:t>Аттестация:</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2"/>
        <w:gridCol w:w="3934"/>
        <w:gridCol w:w="2410"/>
      </w:tblGrid>
      <w:tr w:rsidTr="00835895">
        <w:tblPrEx>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08"/>
        </w:trPr>
        <w:tc>
          <w:tcPr>
            <w:tcW w:w="3012" w:type="dxa"/>
          </w:tcPr>
          <w:p w:rsidR="00835895" w:rsidP="00C24613">
            <w:pPr>
              <w:tabs>
                <w:tab w:val="left" w:pos="567"/>
                <w:tab w:val="num" w:pos="2213"/>
              </w:tabs>
              <w:jc w:val="both"/>
              <w:rPr>
                <w:rFonts w:ascii="Times New Roman" w:eastAsia="Calibri" w:hAnsi="Times New Roman" w:cs="Times New Roman"/>
                <w:sz w:val="28"/>
                <w:szCs w:val="28"/>
              </w:rPr>
            </w:pPr>
          </w:p>
          <w:p w:rsidR="00C12AF7" w:rsidRPr="00C12AF7" w:rsidP="00C24613">
            <w:pPr>
              <w:tabs>
                <w:tab w:val="left" w:pos="567"/>
                <w:tab w:val="num" w:pos="2213"/>
              </w:tabs>
              <w:jc w:val="both"/>
              <w:rPr>
                <w:rFonts w:ascii="Times New Roman" w:eastAsia="Calibri" w:hAnsi="Times New Roman" w:cs="Times New Roman"/>
                <w:sz w:val="28"/>
                <w:szCs w:val="28"/>
              </w:rPr>
            </w:pPr>
            <w:r w:rsidRPr="00C12AF7">
              <w:rPr>
                <w:rFonts w:ascii="Times New Roman" w:eastAsia="Calibri" w:hAnsi="Times New Roman" w:cs="Times New Roman"/>
                <w:sz w:val="28"/>
                <w:szCs w:val="28"/>
              </w:rPr>
              <w:t>Дата прохождения</w:t>
            </w:r>
          </w:p>
        </w:tc>
        <w:tc>
          <w:tcPr>
            <w:tcW w:w="3934" w:type="dxa"/>
          </w:tcPr>
          <w:p w:rsidR="00835895" w:rsidP="00C24613">
            <w:pPr>
              <w:tabs>
                <w:tab w:val="left" w:pos="567"/>
                <w:tab w:val="num" w:pos="2213"/>
              </w:tabs>
              <w:jc w:val="both"/>
              <w:rPr>
                <w:rFonts w:ascii="Times New Roman" w:eastAsia="Calibri" w:hAnsi="Times New Roman" w:cs="Times New Roman"/>
                <w:sz w:val="28"/>
                <w:szCs w:val="28"/>
              </w:rPr>
            </w:pPr>
          </w:p>
          <w:p w:rsidR="00C12AF7" w:rsidRPr="00C12AF7" w:rsidP="00C24613">
            <w:pPr>
              <w:tabs>
                <w:tab w:val="left" w:pos="567"/>
                <w:tab w:val="num" w:pos="2213"/>
              </w:tabs>
              <w:jc w:val="both"/>
              <w:rPr>
                <w:rFonts w:ascii="Times New Roman" w:eastAsia="Calibri" w:hAnsi="Times New Roman" w:cs="Times New Roman"/>
                <w:sz w:val="28"/>
                <w:szCs w:val="28"/>
              </w:rPr>
            </w:pPr>
            <w:r w:rsidRPr="00C12AF7">
              <w:rPr>
                <w:rFonts w:ascii="Times New Roman" w:eastAsia="Calibri" w:hAnsi="Times New Roman" w:cs="Times New Roman"/>
                <w:sz w:val="28"/>
                <w:szCs w:val="28"/>
              </w:rPr>
              <w:t>Присвоенная категория</w:t>
            </w:r>
          </w:p>
        </w:tc>
        <w:tc>
          <w:tcPr>
            <w:tcW w:w="2410" w:type="dxa"/>
          </w:tcPr>
          <w:p w:rsidR="00835895" w:rsidP="00C24613">
            <w:pPr>
              <w:tabs>
                <w:tab w:val="left" w:pos="567"/>
                <w:tab w:val="num" w:pos="2213"/>
              </w:tabs>
              <w:jc w:val="both"/>
              <w:rPr>
                <w:rFonts w:ascii="Times New Roman" w:eastAsia="Calibri" w:hAnsi="Times New Roman" w:cs="Times New Roman"/>
                <w:sz w:val="28"/>
                <w:szCs w:val="28"/>
              </w:rPr>
            </w:pPr>
          </w:p>
          <w:p w:rsidR="00C12AF7" w:rsidRPr="00C12AF7" w:rsidP="00C24613">
            <w:pPr>
              <w:tabs>
                <w:tab w:val="left" w:pos="567"/>
                <w:tab w:val="num" w:pos="2213"/>
              </w:tabs>
              <w:jc w:val="both"/>
              <w:rPr>
                <w:rFonts w:ascii="Times New Roman" w:eastAsia="Calibri" w:hAnsi="Times New Roman" w:cs="Times New Roman"/>
                <w:sz w:val="28"/>
                <w:szCs w:val="28"/>
              </w:rPr>
            </w:pPr>
            <w:r w:rsidRPr="00C12AF7">
              <w:rPr>
                <w:rFonts w:ascii="Times New Roman" w:eastAsia="Calibri" w:hAnsi="Times New Roman" w:cs="Times New Roman"/>
                <w:sz w:val="28"/>
                <w:szCs w:val="28"/>
              </w:rPr>
              <w:t>Срок действия</w:t>
            </w:r>
          </w:p>
        </w:tc>
      </w:tr>
      <w:tr w:rsidTr="00835895">
        <w:tblPrEx>
          <w:tblW w:w="9356" w:type="dxa"/>
          <w:tblInd w:w="817" w:type="dxa"/>
          <w:tblLook w:val="04A0"/>
        </w:tblPrEx>
        <w:tc>
          <w:tcPr>
            <w:tcW w:w="3012" w:type="dxa"/>
          </w:tcPr>
          <w:p w:rsidR="00BC1233" w:rsidP="00C24613">
            <w:pPr>
              <w:tabs>
                <w:tab w:val="left" w:pos="567"/>
                <w:tab w:val="num" w:pos="2213"/>
              </w:tabs>
              <w:jc w:val="both"/>
              <w:rPr>
                <w:rFonts w:ascii="Times New Roman" w:hAnsi="Times New Roman" w:cs="Times New Roman"/>
                <w:sz w:val="28"/>
                <w:szCs w:val="28"/>
              </w:rPr>
            </w:pPr>
            <w:r>
              <w:rPr>
                <w:rFonts w:ascii="Times New Roman" w:hAnsi="Times New Roman" w:cs="Times New Roman"/>
                <w:sz w:val="28"/>
                <w:szCs w:val="28"/>
              </w:rPr>
              <w:t>27 февраля 2019 г.</w:t>
            </w:r>
          </w:p>
          <w:p w:rsidR="005062DF" w:rsidRPr="00C12AF7" w:rsidP="00C24613">
            <w:pPr>
              <w:tabs>
                <w:tab w:val="left" w:pos="567"/>
                <w:tab w:val="num" w:pos="2213"/>
              </w:tabs>
              <w:jc w:val="both"/>
              <w:rPr>
                <w:rFonts w:ascii="Times New Roman" w:eastAsia="Calibri" w:hAnsi="Times New Roman" w:cs="Times New Roman"/>
                <w:sz w:val="28"/>
                <w:szCs w:val="28"/>
              </w:rPr>
            </w:pPr>
            <w:r>
              <w:rPr>
                <w:rFonts w:ascii="Times New Roman" w:hAnsi="Times New Roman" w:cs="Times New Roman"/>
                <w:sz w:val="28"/>
                <w:szCs w:val="28"/>
              </w:rPr>
              <w:t>Приказ Министерства образования Оренбургской области №01-21/611 от 15.03 2019 г.</w:t>
            </w:r>
          </w:p>
        </w:tc>
        <w:tc>
          <w:tcPr>
            <w:tcW w:w="3934" w:type="dxa"/>
          </w:tcPr>
          <w:p w:rsidR="00C12AF7" w:rsidRPr="00C12AF7" w:rsidP="00835895">
            <w:pPr>
              <w:tabs>
                <w:tab w:val="left" w:pos="567"/>
                <w:tab w:val="num" w:pos="2213"/>
              </w:tabs>
              <w:jc w:val="both"/>
              <w:rPr>
                <w:rFonts w:ascii="Times New Roman" w:eastAsia="Calibri" w:hAnsi="Times New Roman" w:cs="Times New Roman"/>
                <w:sz w:val="28"/>
                <w:szCs w:val="28"/>
              </w:rPr>
            </w:pPr>
            <w:r>
              <w:rPr>
                <w:rFonts w:ascii="Times New Roman" w:hAnsi="Times New Roman" w:cs="Times New Roman"/>
                <w:sz w:val="28"/>
                <w:szCs w:val="28"/>
              </w:rPr>
              <w:t>Первая квалификац</w:t>
            </w:r>
            <w:r w:rsidR="005062DF">
              <w:rPr>
                <w:rFonts w:ascii="Times New Roman" w:hAnsi="Times New Roman" w:cs="Times New Roman"/>
                <w:sz w:val="28"/>
                <w:szCs w:val="28"/>
              </w:rPr>
              <w:t>ионная категория по должности «М</w:t>
            </w:r>
            <w:r>
              <w:rPr>
                <w:rFonts w:ascii="Times New Roman" w:hAnsi="Times New Roman" w:cs="Times New Roman"/>
                <w:sz w:val="28"/>
                <w:szCs w:val="28"/>
              </w:rPr>
              <w:t>узыкальный руководитель»</w:t>
            </w:r>
          </w:p>
        </w:tc>
        <w:tc>
          <w:tcPr>
            <w:tcW w:w="2410" w:type="dxa"/>
          </w:tcPr>
          <w:p w:rsidR="00C12AF7" w:rsidRPr="00C12AF7" w:rsidP="00C24613">
            <w:pPr>
              <w:tabs>
                <w:tab w:val="left" w:pos="567"/>
                <w:tab w:val="num" w:pos="2213"/>
              </w:tabs>
              <w:jc w:val="both"/>
              <w:rPr>
                <w:rFonts w:ascii="Times New Roman" w:eastAsia="Calibri" w:hAnsi="Times New Roman" w:cs="Times New Roman"/>
                <w:sz w:val="28"/>
                <w:szCs w:val="28"/>
              </w:rPr>
            </w:pPr>
            <w:r>
              <w:rPr>
                <w:rFonts w:ascii="Times New Roman" w:hAnsi="Times New Roman" w:cs="Times New Roman"/>
                <w:sz w:val="28"/>
                <w:szCs w:val="28"/>
              </w:rPr>
              <w:t>5 лет</w:t>
            </w:r>
          </w:p>
        </w:tc>
      </w:tr>
    </w:tbl>
    <w:p w:rsidR="00C12AF7" w:rsidRPr="00C12AF7" w:rsidP="00C12AF7">
      <w:pPr>
        <w:tabs>
          <w:tab w:val="left" w:pos="567"/>
          <w:tab w:val="num" w:pos="2213"/>
        </w:tabs>
        <w:jc w:val="both"/>
        <w:rPr>
          <w:rFonts w:ascii="Times New Roman" w:eastAsia="Calibri" w:hAnsi="Times New Roman" w:cs="Times New Roman"/>
          <w:sz w:val="28"/>
          <w:szCs w:val="28"/>
        </w:rPr>
      </w:pPr>
    </w:p>
    <w:p w:rsidR="00F8697A" w:rsidRPr="00C12AF7" w:rsidP="00C12AF7">
      <w:pPr>
        <w:jc w:val="both"/>
        <w:rPr>
          <w:rFonts w:ascii="Times New Roman" w:hAnsi="Times New Roman" w:cs="Times New Roman"/>
          <w:b/>
          <w:sz w:val="28"/>
          <w:szCs w:val="28"/>
        </w:rPr>
      </w:pPr>
    </w:p>
    <w:p w:rsidR="00F8697A" w:rsidP="00E91CEE">
      <w:pPr>
        <w:jc w:val="both"/>
        <w:rPr>
          <w:rFonts w:ascii="Times New Roman" w:hAnsi="Times New Roman" w:cs="Times New Roman"/>
          <w:sz w:val="40"/>
          <w:szCs w:val="40"/>
        </w:rPr>
      </w:pPr>
    </w:p>
    <w:p w:rsidR="00E91CEE" w:rsidP="00E91CEE">
      <w:pPr>
        <w:jc w:val="both"/>
        <w:rPr>
          <w:rFonts w:ascii="Times New Roman" w:hAnsi="Times New Roman" w:cs="Times New Roman"/>
          <w:sz w:val="40"/>
          <w:szCs w:val="40"/>
        </w:rPr>
      </w:pPr>
    </w:p>
    <w:p w:rsidR="00E91CEE" w:rsidP="00E91CEE">
      <w:pPr>
        <w:rPr>
          <w:rFonts w:ascii="Times New Roman" w:hAnsi="Times New Roman" w:cs="Times New Roman"/>
          <w:sz w:val="40"/>
          <w:szCs w:val="40"/>
        </w:rPr>
      </w:pPr>
    </w:p>
    <w:p w:rsidR="00E91CEE" w:rsidP="00E91CEE">
      <w:pPr>
        <w:rPr>
          <w:rFonts w:ascii="Times New Roman" w:hAnsi="Times New Roman" w:cs="Times New Roman"/>
          <w:sz w:val="40"/>
          <w:szCs w:val="40"/>
        </w:rPr>
      </w:pPr>
    </w:p>
    <w:p w:rsidR="00E91CEE" w:rsidP="00E91CEE">
      <w:pPr>
        <w:rPr>
          <w:rFonts w:ascii="Times New Roman" w:hAnsi="Times New Roman" w:cs="Times New Roman"/>
          <w:sz w:val="40"/>
          <w:szCs w:val="40"/>
        </w:rPr>
      </w:pPr>
    </w:p>
    <w:p w:rsidR="00E91CEE" w:rsidP="00E91CEE">
      <w:pPr>
        <w:jc w:val="center"/>
      </w:pPr>
    </w:p>
    <w:p w:rsidR="00F34AF6" w:rsidP="00E91CEE">
      <w:pPr>
        <w:jc w:val="center"/>
      </w:pPr>
    </w:p>
    <w:p w:rsidR="00F34AF6" w:rsidP="00E91CEE">
      <w:pPr>
        <w:jc w:val="center"/>
      </w:pPr>
    </w:p>
    <w:p w:rsidR="00F34AF6" w:rsidP="00E91CEE">
      <w:pPr>
        <w:jc w:val="center"/>
      </w:pPr>
    </w:p>
    <w:p w:rsidR="00835895" w:rsidP="00F34AF6">
      <w:pPr>
        <w:tabs>
          <w:tab w:val="left" w:pos="567"/>
          <w:tab w:val="num" w:pos="2213"/>
        </w:tabs>
        <w:jc w:val="center"/>
        <w:rPr>
          <w:rFonts w:ascii="Times New Roman" w:hAnsi="Times New Roman" w:cs="Times New Roman"/>
          <w:b/>
          <w:sz w:val="72"/>
          <w:szCs w:val="72"/>
        </w:rPr>
      </w:pPr>
    </w:p>
    <w:p w:rsidR="00835895" w:rsidP="00F34AF6">
      <w:pPr>
        <w:tabs>
          <w:tab w:val="left" w:pos="567"/>
          <w:tab w:val="num" w:pos="2213"/>
        </w:tabs>
        <w:jc w:val="center"/>
        <w:rPr>
          <w:rFonts w:ascii="Times New Roman" w:hAnsi="Times New Roman" w:cs="Times New Roman"/>
          <w:b/>
          <w:sz w:val="72"/>
          <w:szCs w:val="72"/>
        </w:rPr>
      </w:pPr>
    </w:p>
    <w:p w:rsidR="00835895" w:rsidP="00F34AF6">
      <w:pPr>
        <w:tabs>
          <w:tab w:val="left" w:pos="567"/>
          <w:tab w:val="num" w:pos="2213"/>
        </w:tabs>
        <w:jc w:val="center"/>
        <w:rPr>
          <w:rFonts w:ascii="Times New Roman" w:hAnsi="Times New Roman" w:cs="Times New Roman"/>
          <w:b/>
          <w:sz w:val="72"/>
          <w:szCs w:val="72"/>
        </w:rPr>
      </w:pPr>
    </w:p>
    <w:p w:rsidR="00835895" w:rsidP="00F34AF6">
      <w:pPr>
        <w:tabs>
          <w:tab w:val="left" w:pos="567"/>
          <w:tab w:val="num" w:pos="2213"/>
        </w:tabs>
        <w:jc w:val="center"/>
        <w:rPr>
          <w:rFonts w:ascii="Times New Roman" w:hAnsi="Times New Roman" w:cs="Times New Roman"/>
          <w:b/>
          <w:sz w:val="72"/>
          <w:szCs w:val="72"/>
        </w:rPr>
      </w:pPr>
    </w:p>
    <w:p w:rsidR="00F34AF6" w:rsidRPr="008A3548" w:rsidP="00F34AF6">
      <w:pPr>
        <w:tabs>
          <w:tab w:val="left" w:pos="567"/>
          <w:tab w:val="num" w:pos="2213"/>
        </w:tabs>
        <w:jc w:val="center"/>
        <w:rPr>
          <w:rFonts w:ascii="Times New Roman" w:hAnsi="Times New Roman" w:cs="Times New Roman"/>
          <w:b/>
          <w:sz w:val="72"/>
          <w:szCs w:val="72"/>
        </w:rPr>
      </w:pPr>
      <w:r w:rsidRPr="008A3548">
        <w:rPr>
          <w:rFonts w:ascii="Times New Roman" w:hAnsi="Times New Roman" w:cs="Times New Roman"/>
          <w:b/>
          <w:sz w:val="72"/>
          <w:szCs w:val="72"/>
        </w:rPr>
        <w:t>Фотографии</w:t>
      </w:r>
    </w:p>
    <w:p w:rsidR="00F34AF6" w:rsidP="00F34AF6">
      <w:pPr>
        <w:tabs>
          <w:tab w:val="left" w:pos="567"/>
          <w:tab w:val="num" w:pos="2213"/>
        </w:tabs>
        <w:jc w:val="center"/>
        <w:rPr>
          <w:rFonts w:ascii="Times New Roman" w:hAnsi="Times New Roman" w:cs="Times New Roman"/>
          <w:b/>
          <w:sz w:val="72"/>
          <w:szCs w:val="72"/>
        </w:rPr>
      </w:pPr>
    </w:p>
    <w:p w:rsidR="00F34AF6" w:rsidP="00F34AF6">
      <w:pPr>
        <w:tabs>
          <w:tab w:val="left" w:pos="567"/>
          <w:tab w:val="num" w:pos="2213"/>
        </w:tabs>
        <w:jc w:val="center"/>
        <w:rPr>
          <w:rFonts w:ascii="Times New Roman" w:hAnsi="Times New Roman" w:cs="Times New Roman"/>
          <w:b/>
          <w:sz w:val="72"/>
          <w:szCs w:val="72"/>
        </w:rPr>
      </w:pPr>
    </w:p>
    <w:p w:rsidR="00F34AF6" w:rsidP="00F34AF6">
      <w:pPr>
        <w:tabs>
          <w:tab w:val="left" w:pos="567"/>
          <w:tab w:val="num" w:pos="2213"/>
        </w:tabs>
        <w:jc w:val="center"/>
        <w:rPr>
          <w:rFonts w:ascii="Times New Roman" w:hAnsi="Times New Roman" w:cs="Times New Roman"/>
          <w:b/>
          <w:sz w:val="72"/>
          <w:szCs w:val="72"/>
        </w:rPr>
      </w:pPr>
    </w:p>
    <w:p w:rsidR="00F34AF6" w:rsidP="00F34AF6">
      <w:pPr>
        <w:tabs>
          <w:tab w:val="left" w:pos="567"/>
          <w:tab w:val="num" w:pos="2213"/>
        </w:tabs>
        <w:jc w:val="center"/>
        <w:rPr>
          <w:rFonts w:ascii="Times New Roman" w:hAnsi="Times New Roman" w:cs="Times New Roman"/>
          <w:b/>
          <w:sz w:val="72"/>
          <w:szCs w:val="72"/>
        </w:rPr>
      </w:pPr>
    </w:p>
    <w:p w:rsidR="00F34AF6" w:rsidP="00F34AF6">
      <w:pPr>
        <w:tabs>
          <w:tab w:val="left" w:pos="567"/>
          <w:tab w:val="num" w:pos="2213"/>
        </w:tabs>
        <w:jc w:val="center"/>
        <w:rPr>
          <w:rFonts w:ascii="Times New Roman" w:hAnsi="Times New Roman" w:cs="Times New Roman"/>
          <w:b/>
          <w:sz w:val="72"/>
          <w:szCs w:val="72"/>
        </w:rPr>
      </w:pPr>
    </w:p>
    <w:p w:rsidR="00F34AF6" w:rsidP="00F34AF6">
      <w:pPr>
        <w:tabs>
          <w:tab w:val="left" w:pos="567"/>
          <w:tab w:val="num" w:pos="2213"/>
        </w:tabs>
        <w:jc w:val="center"/>
        <w:rPr>
          <w:rFonts w:ascii="Times New Roman" w:hAnsi="Times New Roman" w:cs="Times New Roman"/>
          <w:b/>
          <w:sz w:val="72"/>
          <w:szCs w:val="72"/>
        </w:rPr>
      </w:pPr>
    </w:p>
    <w:p w:rsidR="00F34AF6" w:rsidP="00F34AF6">
      <w:pPr>
        <w:tabs>
          <w:tab w:val="left" w:pos="567"/>
          <w:tab w:val="num" w:pos="2213"/>
        </w:tabs>
        <w:jc w:val="center"/>
        <w:rPr>
          <w:rFonts w:ascii="Times New Roman" w:hAnsi="Times New Roman" w:cs="Times New Roman"/>
          <w:b/>
          <w:sz w:val="72"/>
          <w:szCs w:val="72"/>
        </w:rPr>
      </w:pPr>
      <w:r>
        <w:rPr>
          <w:rFonts w:ascii="Times New Roman" w:hAnsi="Times New Roman" w:cs="Times New Roman"/>
          <w:b/>
          <w:noProof/>
          <w:sz w:val="72"/>
          <w:szCs w:val="72"/>
          <w:lang w:eastAsia="ru-RU"/>
        </w:rPr>
        <w:drawing>
          <wp:inline distT="0" distB="0" distL="0" distR="0">
            <wp:extent cx="3505200" cy="397148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80328_092124.jpg"/>
                    <pic:cNvPicPr/>
                  </pic:nvPicPr>
                  <pic:blipFill rotWithShape="1">
                    <a:blip xmlns:r="http://schemas.openxmlformats.org/officeDocument/2006/relationships" r:embed="rId5" cstate="print">
                      <a:extLst>
                        <a:ext xmlns:a="http://schemas.openxmlformats.org/drawingml/2006/main" uri="{28A0092B-C50C-407E-A947-70E740481C1C}">
                          <a14:useLocalDpi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l="33119" t="20916" r="39739" b="38082"/>
                    <a:stretch>
                      <a:fillRect/>
                    </a:stretch>
                  </pic:blipFill>
                  <pic:spPr bwMode="auto">
                    <a:xfrm>
                      <a:off x="0" y="0"/>
                      <a:ext cx="3508731" cy="3975488"/>
                    </a:xfrm>
                    <a:prstGeom prst="rect">
                      <a:avLst/>
                    </a:prstGeom>
                    <a:ln>
                      <a:noFill/>
                    </a:ln>
                    <a:extLst>
                      <a:ext xmlns:a="http://schemas.openxmlformats.org/drawingml/2006/main" uri="{53640926-AAD7-44D8-BBD7-CCE9431645EC}">
                        <a14:shadowObscured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inline>
        </w:drawing>
      </w:r>
    </w:p>
    <w:p w:rsidR="00F34AF6" w:rsidP="00F34AF6">
      <w:pPr>
        <w:tabs>
          <w:tab w:val="left" w:pos="567"/>
          <w:tab w:val="num" w:pos="2213"/>
        </w:tabs>
        <w:jc w:val="center"/>
        <w:rPr>
          <w:rFonts w:ascii="Times New Roman" w:hAnsi="Times New Roman" w:cs="Times New Roman"/>
          <w:b/>
          <w:sz w:val="72"/>
          <w:szCs w:val="72"/>
        </w:rPr>
      </w:pPr>
    </w:p>
    <w:p w:rsidR="00DA10EC" w:rsidP="00E91CEE">
      <w:pPr>
        <w:jc w:val="center"/>
        <w:rPr>
          <w:rFonts w:ascii="Times New Roman" w:hAnsi="Times New Roman" w:cs="Times New Roman"/>
          <w:sz w:val="40"/>
          <w:szCs w:val="40"/>
        </w:rPr>
      </w:pPr>
      <w:r>
        <w:rPr>
          <w:rFonts w:ascii="Times New Roman" w:hAnsi="Times New Roman" w:cs="Times New Roman"/>
          <w:sz w:val="40"/>
          <w:szCs w:val="40"/>
        </w:rPr>
        <w:t>Изосимова Ольга Владимировна</w:t>
      </w:r>
    </w:p>
    <w:p w:rsidR="00DA10EC" w:rsidP="00E91CEE">
      <w:pPr>
        <w:jc w:val="center"/>
        <w:rPr>
          <w:rFonts w:ascii="Times New Roman" w:hAnsi="Times New Roman" w:cs="Times New Roman"/>
          <w:sz w:val="40"/>
          <w:szCs w:val="40"/>
        </w:rPr>
      </w:pPr>
    </w:p>
    <w:p w:rsidR="00DA10EC" w:rsidP="00166928">
      <w:pPr>
        <w:rPr>
          <w:rFonts w:ascii="Times New Roman" w:hAnsi="Times New Roman" w:cs="Times New Roman"/>
          <w:sz w:val="40"/>
          <w:szCs w:val="40"/>
        </w:rPr>
      </w:pPr>
    </w:p>
    <w:p w:rsidR="00166928" w:rsidP="00166928">
      <w:pPr>
        <w:jc w:val="center"/>
        <w:rPr>
          <w:rFonts w:ascii="Times New Roman" w:hAnsi="Times New Roman" w:cs="Times New Roman"/>
          <w:sz w:val="40"/>
          <w:szCs w:val="40"/>
        </w:rPr>
      </w:pPr>
    </w:p>
    <w:p w:rsidR="00DA10EC" w:rsidP="00E91CEE">
      <w:pPr>
        <w:jc w:val="center"/>
        <w:rPr>
          <w:rFonts w:ascii="Times New Roman" w:hAnsi="Times New Roman" w:cs="Times New Roman"/>
          <w:sz w:val="40"/>
          <w:szCs w:val="40"/>
        </w:rPr>
      </w:pPr>
    </w:p>
    <w:p w:rsidR="00DA10EC" w:rsidP="00E91CEE">
      <w:pPr>
        <w:jc w:val="center"/>
        <w:rPr>
          <w:rFonts w:ascii="Times New Roman" w:hAnsi="Times New Roman" w:cs="Times New Roman"/>
          <w:sz w:val="40"/>
          <w:szCs w:val="40"/>
        </w:rPr>
      </w:pPr>
    </w:p>
    <w:p w:rsidR="00FD1E03" w:rsidP="00835895">
      <w:pP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5796959" cy="35879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31109_101831.jpg"/>
                    <pic:cNvPicPr/>
                  </pic:nvPicPr>
                  <pic:blipFill>
                    <a:blip xmlns:r="http://schemas.openxmlformats.org/officeDocument/2006/relationships" r:embed="rId6" cstate="print">
                      <a:extLst>
                        <a:ext xmlns:a="http://schemas.openxmlformats.org/drawingml/2006/main" uri="{28A0092B-C50C-407E-A947-70E740481C1C}">
                          <a14:useLocalDpi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a:xfrm>
                      <a:off x="0" y="0"/>
                      <a:ext cx="5808114" cy="3594844"/>
                    </a:xfrm>
                    <a:prstGeom prst="rect">
                      <a:avLst/>
                    </a:prstGeom>
                  </pic:spPr>
                </pic:pic>
              </a:graphicData>
            </a:graphic>
          </wp:inline>
        </w:drawing>
      </w:r>
    </w:p>
    <w:p w:rsidR="005062DF" w:rsidP="00835895">
      <w:pPr>
        <w:jc w:val="cente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5690634" cy="3551946"/>
            <wp:effectExtent l="19050" t="0" r="5316"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3-11-07 09-30-00.JPG"/>
                    <pic:cNvPicPr/>
                  </pic:nvPicPr>
                  <pic:blipFill>
                    <a:blip xmlns:r="http://schemas.openxmlformats.org/officeDocument/2006/relationships" r:embed="rId7" cstate="print">
                      <a:extLst>
                        <a:ext xmlns:a="http://schemas.openxmlformats.org/drawingml/2006/main" uri="{28A0092B-C50C-407E-A947-70E740481C1C}">
                          <a14:useLocalDpi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a:xfrm>
                      <a:off x="0" y="0"/>
                      <a:ext cx="5698451" cy="3556825"/>
                    </a:xfrm>
                    <a:prstGeom prst="rect">
                      <a:avLst/>
                    </a:prstGeom>
                  </pic:spPr>
                </pic:pic>
              </a:graphicData>
            </a:graphic>
          </wp:inline>
        </w:drawing>
      </w:r>
    </w:p>
    <w:p w:rsidR="005062DF" w:rsidP="00E91CEE">
      <w:pPr>
        <w:jc w:val="cente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6108127" cy="3434317"/>
            <wp:effectExtent l="19050" t="0" r="6923"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31108_154843.jpg"/>
                    <pic:cNvPicPr/>
                  </pic:nvPicPr>
                  <pic:blipFill>
                    <a:blip xmlns:r="http://schemas.openxmlformats.org/officeDocument/2006/relationships" r:embed="rId8" cstate="print">
                      <a:extLst>
                        <a:ext xmlns:a="http://schemas.openxmlformats.org/drawingml/2006/main" uri="{28A0092B-C50C-407E-A947-70E740481C1C}">
                          <a14:useLocalDpi xmlns="" xmlns:a14="http://schemas.microsoft.com/office/drawing/2010/main" xmlns:cx="http://schemas.microsoft.com/office/drawing/20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a:xfrm>
                      <a:off x="0" y="0"/>
                      <a:ext cx="6122798" cy="3442566"/>
                    </a:xfrm>
                    <a:prstGeom prst="rect">
                      <a:avLst/>
                    </a:prstGeom>
                  </pic:spPr>
                </pic:pic>
              </a:graphicData>
            </a:graphic>
          </wp:inline>
        </w:drawing>
      </w:r>
    </w:p>
    <w:p w:rsidR="00FD1E03" w:rsidP="00E91CEE">
      <w:pPr>
        <w:jc w:val="center"/>
        <w:rPr>
          <w:rFonts w:ascii="Times New Roman" w:hAnsi="Times New Roman" w:cs="Times New Roman"/>
          <w:sz w:val="40"/>
          <w:szCs w:val="40"/>
        </w:rPr>
      </w:pPr>
    </w:p>
    <w:p w:rsidR="00FD1E03" w:rsidP="00E91CEE">
      <w:pPr>
        <w:jc w:val="cente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5940425" cy="4457770"/>
            <wp:effectExtent l="19050" t="0" r="3175" b="0"/>
            <wp:docPr id="1" name="Рисунок 1" descr="C:\Users\Бусурманин\Desktop\фото\170081530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сурманин\Desktop\фото\1700815300026.jpg"/>
                    <pic:cNvPicPr>
                      <a:picLocks noChangeAspect="1" noChangeArrowheads="1"/>
                    </pic:cNvPicPr>
                  </pic:nvPicPr>
                  <pic:blipFill>
                    <a:blip xmlns:r="http://schemas.openxmlformats.org/officeDocument/2006/relationships" r:embed="rId9" cstate="print"/>
                    <a:stretch>
                      <a:fillRect/>
                    </a:stretch>
                  </pic:blipFill>
                  <pic:spPr bwMode="auto">
                    <a:xfrm>
                      <a:off x="0" y="0"/>
                      <a:ext cx="5940425" cy="4457770"/>
                    </a:xfrm>
                    <a:prstGeom prst="rect">
                      <a:avLst/>
                    </a:prstGeom>
                    <a:noFill/>
                    <a:ln w="9525">
                      <a:noFill/>
                      <a:miter lim="800000"/>
                      <a:headEnd/>
                      <a:tailEnd/>
                    </a:ln>
                  </pic:spPr>
                </pic:pic>
              </a:graphicData>
            </a:graphic>
          </wp:inline>
        </w:drawing>
      </w:r>
    </w:p>
    <w:p w:rsidR="005062DF" w:rsidP="00FD1E03">
      <w:pPr>
        <w:spacing w:after="0" w:line="240" w:lineRule="auto"/>
        <w:jc w:val="center"/>
        <w:rPr>
          <w:rFonts w:ascii="Times New Roman" w:hAnsi="Times New Roman" w:cs="Times New Roman"/>
          <w:sz w:val="72"/>
          <w:szCs w:val="72"/>
        </w:rPr>
      </w:pPr>
    </w:p>
    <w:p w:rsidR="00516C4C" w:rsidP="00FD1E03">
      <w:pPr>
        <w:spacing w:after="0" w:line="240" w:lineRule="auto"/>
        <w:jc w:val="center"/>
        <w:rPr>
          <w:rFonts w:ascii="Times New Roman" w:hAnsi="Times New Roman" w:cs="Times New Roman"/>
          <w:sz w:val="72"/>
          <w:szCs w:val="72"/>
        </w:rPr>
      </w:pPr>
    </w:p>
    <w:p w:rsidR="00516C4C" w:rsidP="00FD1E03">
      <w:pPr>
        <w:spacing w:after="0" w:line="240" w:lineRule="auto"/>
        <w:jc w:val="center"/>
        <w:rPr>
          <w:rFonts w:ascii="Times New Roman" w:hAnsi="Times New Roman" w:cs="Times New Roman"/>
          <w:sz w:val="72"/>
          <w:szCs w:val="72"/>
        </w:rPr>
      </w:pPr>
    </w:p>
    <w:p w:rsidR="00516C4C" w:rsidP="00FD1E03">
      <w:pPr>
        <w:spacing w:after="0" w:line="240" w:lineRule="auto"/>
        <w:jc w:val="center"/>
        <w:rPr>
          <w:rFonts w:ascii="Times New Roman" w:hAnsi="Times New Roman" w:cs="Times New Roman"/>
          <w:sz w:val="72"/>
          <w:szCs w:val="72"/>
        </w:rPr>
      </w:pPr>
    </w:p>
    <w:p w:rsidR="00516C4C" w:rsidP="00FD1E03">
      <w:pPr>
        <w:spacing w:after="0" w:line="240" w:lineRule="auto"/>
        <w:jc w:val="center"/>
        <w:rPr>
          <w:rFonts w:ascii="Times New Roman" w:hAnsi="Times New Roman" w:cs="Times New Roman"/>
          <w:sz w:val="72"/>
          <w:szCs w:val="72"/>
        </w:rPr>
      </w:pPr>
    </w:p>
    <w:p w:rsidR="00516C4C" w:rsidP="00FD1E03">
      <w:pPr>
        <w:spacing w:after="0" w:line="240" w:lineRule="auto"/>
        <w:jc w:val="center"/>
        <w:rPr>
          <w:rFonts w:ascii="Times New Roman" w:hAnsi="Times New Roman" w:cs="Times New Roman"/>
          <w:sz w:val="72"/>
          <w:szCs w:val="72"/>
        </w:rPr>
      </w:pPr>
    </w:p>
    <w:p w:rsidR="00516C4C" w:rsidP="00FD1E03">
      <w:pPr>
        <w:spacing w:after="0" w:line="240" w:lineRule="auto"/>
        <w:jc w:val="center"/>
        <w:rPr>
          <w:rFonts w:ascii="Times New Roman" w:hAnsi="Times New Roman" w:cs="Times New Roman"/>
          <w:sz w:val="72"/>
          <w:szCs w:val="72"/>
        </w:rPr>
      </w:pPr>
    </w:p>
    <w:p w:rsidR="00516C4C" w:rsidP="00FD1E03">
      <w:pPr>
        <w:spacing w:after="0" w:line="240" w:lineRule="auto"/>
        <w:jc w:val="center"/>
        <w:rPr>
          <w:rFonts w:ascii="Times New Roman" w:hAnsi="Times New Roman" w:cs="Times New Roman"/>
          <w:sz w:val="72"/>
          <w:szCs w:val="72"/>
        </w:rPr>
      </w:pPr>
    </w:p>
    <w:p w:rsidR="00835895" w:rsidP="008A3548">
      <w:pPr>
        <w:spacing w:after="0" w:line="240" w:lineRule="auto"/>
        <w:jc w:val="center"/>
        <w:rPr>
          <w:rFonts w:ascii="Times New Roman" w:hAnsi="Times New Roman" w:cs="Times New Roman"/>
          <w:b/>
          <w:sz w:val="72"/>
          <w:szCs w:val="72"/>
        </w:rPr>
      </w:pPr>
    </w:p>
    <w:p w:rsidR="00267EE3" w:rsidRPr="008A3548" w:rsidP="008A3548">
      <w:pPr>
        <w:spacing w:after="0" w:line="240" w:lineRule="auto"/>
        <w:jc w:val="center"/>
        <w:rPr>
          <w:rFonts w:ascii="Times New Roman" w:hAnsi="Times New Roman" w:cs="Times New Roman"/>
          <w:b/>
          <w:sz w:val="72"/>
          <w:szCs w:val="72"/>
        </w:rPr>
      </w:pPr>
      <w:r w:rsidRPr="008A3548">
        <w:rPr>
          <w:rFonts w:ascii="Times New Roman" w:hAnsi="Times New Roman" w:cs="Times New Roman"/>
          <w:b/>
          <w:sz w:val="72"/>
          <w:szCs w:val="72"/>
        </w:rPr>
        <w:t>Рабочие материалы</w:t>
      </w: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485D8A" w:rsidP="00267EE3">
      <w:pPr>
        <w:spacing w:after="0" w:line="240" w:lineRule="auto"/>
        <w:jc w:val="center"/>
        <w:rPr>
          <w:rFonts w:ascii="Times New Roman" w:hAnsi="Times New Roman" w:cs="Times New Roman"/>
          <w:sz w:val="72"/>
          <w:szCs w:val="72"/>
        </w:rPr>
      </w:pPr>
    </w:p>
    <w:p w:rsidR="00835895" w:rsidP="008A3548">
      <w:pPr>
        <w:spacing w:after="0" w:line="240" w:lineRule="auto"/>
        <w:jc w:val="center"/>
        <w:rPr>
          <w:rFonts w:ascii="Times New Roman" w:hAnsi="Times New Roman" w:cs="Times New Roman"/>
          <w:b/>
          <w:sz w:val="72"/>
          <w:szCs w:val="72"/>
        </w:rPr>
      </w:pPr>
    </w:p>
    <w:p w:rsidR="00835895" w:rsidP="008A3548">
      <w:pPr>
        <w:spacing w:after="0" w:line="240" w:lineRule="auto"/>
        <w:jc w:val="center"/>
        <w:rPr>
          <w:rFonts w:ascii="Times New Roman" w:hAnsi="Times New Roman" w:cs="Times New Roman"/>
          <w:b/>
          <w:sz w:val="72"/>
          <w:szCs w:val="72"/>
        </w:rPr>
      </w:pPr>
    </w:p>
    <w:p w:rsidR="00485D8A" w:rsidRPr="008A3548" w:rsidP="008A3548">
      <w:pPr>
        <w:spacing w:after="0" w:line="240" w:lineRule="auto"/>
        <w:jc w:val="center"/>
        <w:rPr>
          <w:rFonts w:ascii="Times New Roman" w:hAnsi="Times New Roman" w:cs="Times New Roman"/>
          <w:b/>
          <w:sz w:val="72"/>
          <w:szCs w:val="72"/>
        </w:rPr>
      </w:pPr>
      <w:r w:rsidRPr="008A3548">
        <w:rPr>
          <w:rFonts w:ascii="Times New Roman" w:hAnsi="Times New Roman" w:cs="Times New Roman"/>
          <w:b/>
          <w:sz w:val="72"/>
          <w:szCs w:val="72"/>
        </w:rPr>
        <w:t>Из опыта работы</w:t>
      </w: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BE60B0" w:rsidP="00485D8A">
      <w:pPr>
        <w:spacing w:after="0" w:line="240" w:lineRule="auto"/>
        <w:jc w:val="center"/>
        <w:rPr>
          <w:rFonts w:ascii="Times New Roman" w:hAnsi="Times New Roman" w:cs="Times New Roman"/>
          <w:sz w:val="72"/>
          <w:szCs w:val="72"/>
        </w:rPr>
      </w:pPr>
    </w:p>
    <w:p w:rsidR="00835895" w:rsidP="008A3548">
      <w:pPr>
        <w:spacing w:after="0" w:line="240" w:lineRule="auto"/>
        <w:jc w:val="center"/>
        <w:rPr>
          <w:rFonts w:ascii="Times New Roman" w:hAnsi="Times New Roman" w:cs="Times New Roman"/>
          <w:b/>
          <w:sz w:val="28"/>
          <w:szCs w:val="28"/>
        </w:rPr>
      </w:pPr>
    </w:p>
    <w:p w:rsidR="00BE60B0" w:rsidP="00835895">
      <w:pPr>
        <w:spacing w:after="0"/>
        <w:jc w:val="center"/>
        <w:rPr>
          <w:rFonts w:ascii="Times New Roman" w:hAnsi="Times New Roman" w:cs="Times New Roman"/>
          <w:b/>
          <w:sz w:val="28"/>
          <w:szCs w:val="28"/>
        </w:rPr>
      </w:pPr>
      <w:r w:rsidRPr="00BE60B0">
        <w:rPr>
          <w:rFonts w:ascii="Times New Roman" w:hAnsi="Times New Roman" w:cs="Times New Roman"/>
          <w:b/>
          <w:sz w:val="28"/>
          <w:szCs w:val="28"/>
        </w:rPr>
        <w:t>Развитие самостоятельности и творческой инициативы детей дошколь</w:t>
      </w:r>
      <w:r w:rsidR="00835895">
        <w:rPr>
          <w:rFonts w:ascii="Times New Roman" w:hAnsi="Times New Roman" w:cs="Times New Roman"/>
          <w:b/>
          <w:sz w:val="28"/>
          <w:szCs w:val="28"/>
        </w:rPr>
        <w:t>ного возраста средствами музыки</w:t>
      </w:r>
    </w:p>
    <w:p w:rsidR="00BE60B0" w:rsidP="00835895">
      <w:pPr>
        <w:spacing w:after="0"/>
        <w:jc w:val="center"/>
        <w:rPr>
          <w:rFonts w:ascii="Times New Roman" w:hAnsi="Times New Roman" w:cs="Times New Roman"/>
          <w:b/>
          <w:sz w:val="28"/>
          <w:szCs w:val="28"/>
        </w:rPr>
      </w:pPr>
    </w:p>
    <w:p w:rsid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Музыкальное вос</w:t>
      </w:r>
      <w:r w:rsidR="00D6572C">
        <w:rPr>
          <w:rFonts w:ascii="Times New Roman" w:hAnsi="Times New Roman" w:cs="Times New Roman"/>
          <w:sz w:val="28"/>
          <w:szCs w:val="28"/>
        </w:rPr>
        <w:t>питание является одним из любимых</w:t>
      </w:r>
      <w:r w:rsidRPr="00BE60B0">
        <w:rPr>
          <w:rFonts w:ascii="Times New Roman" w:hAnsi="Times New Roman" w:cs="Times New Roman"/>
          <w:sz w:val="28"/>
          <w:szCs w:val="28"/>
        </w:rPr>
        <w:t xml:space="preserve"> видов деятельности ребенка в детском саду. Это самая приятная и доступная форма общения взрослого и ребенка. </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b/>
          <w:sz w:val="28"/>
          <w:szCs w:val="28"/>
        </w:rPr>
        <w:t>Главными  целями начального музыкального образования</w:t>
      </w:r>
      <w:r w:rsidRPr="00BE60B0">
        <w:rPr>
          <w:rFonts w:ascii="Times New Roman" w:hAnsi="Times New Roman" w:cs="Times New Roman"/>
          <w:sz w:val="28"/>
          <w:szCs w:val="28"/>
        </w:rPr>
        <w:t xml:space="preserve"> являются:</w:t>
      </w:r>
    </w:p>
    <w:p w:rsidR="00BE60B0" w:rsidP="0083589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BE60B0">
        <w:rPr>
          <w:rFonts w:ascii="Times New Roman" w:hAnsi="Times New Roman" w:cs="Times New Roman"/>
          <w:sz w:val="28"/>
          <w:szCs w:val="28"/>
        </w:rPr>
        <w:t xml:space="preserve"> игровое, творческое развитие</w:t>
      </w:r>
      <w:r>
        <w:rPr>
          <w:rFonts w:ascii="Times New Roman" w:hAnsi="Times New Roman" w:cs="Times New Roman"/>
          <w:sz w:val="28"/>
          <w:szCs w:val="28"/>
        </w:rPr>
        <w:t xml:space="preserve"> личностного потенциала ребенка;</w:t>
      </w:r>
      <w:r w:rsidRPr="00BE60B0">
        <w:rPr>
          <w:rFonts w:ascii="Times New Roman" w:hAnsi="Times New Roman" w:cs="Times New Roman"/>
          <w:sz w:val="28"/>
          <w:szCs w:val="28"/>
        </w:rPr>
        <w:t xml:space="preserve"> </w:t>
      </w:r>
    </w:p>
    <w:p w:rsidR="00BE60B0" w:rsidRPr="00BE60B0" w:rsidP="0083589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60B0">
        <w:rPr>
          <w:rFonts w:ascii="Times New Roman" w:hAnsi="Times New Roman" w:cs="Times New Roman"/>
          <w:sz w:val="28"/>
          <w:szCs w:val="28"/>
        </w:rPr>
        <w:t>р</w:t>
      </w:r>
      <w:r>
        <w:rPr>
          <w:rFonts w:ascii="Times New Roman" w:hAnsi="Times New Roman" w:cs="Times New Roman"/>
          <w:sz w:val="28"/>
          <w:szCs w:val="28"/>
        </w:rPr>
        <w:t>азвитие природной музыкальности;</w:t>
      </w:r>
    </w:p>
    <w:p w:rsidR="00BE60B0" w:rsidRPr="00BE60B0" w:rsidP="0083589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60B0">
        <w:rPr>
          <w:rFonts w:ascii="Times New Roman" w:hAnsi="Times New Roman" w:cs="Times New Roman"/>
          <w:sz w:val="28"/>
          <w:szCs w:val="28"/>
        </w:rPr>
        <w:t>развитие способности к творческому самовыражению как условие радостного бытия детей и их дальнейшей успешной самореализации в жизни.</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Музыкальное воспитание развивает не только природную музыкальность, но и способствует в полной мере формированию у детей общей культуры, предпосылок учебной деятельности, обеспечивающих социальную успешность, развитию их  личностных качеств (физических, интеллектуальных), а также сохранению и укреплению здоровья, профилактики и коррекции недостатков в физическом и психическом развитии.</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Я, как и многие музыкальные руководители, стремлюсь найти свой путь в вопросах музыкального воспитания детей</w:t>
      </w:r>
      <w:r w:rsidRPr="00BE60B0" w:rsidR="00A71745">
        <w:rPr>
          <w:rFonts w:ascii="Times New Roman" w:hAnsi="Times New Roman" w:cs="Times New Roman"/>
          <w:sz w:val="28"/>
          <w:szCs w:val="28"/>
        </w:rPr>
        <w:t xml:space="preserve">. </w:t>
      </w:r>
      <w:r w:rsidRPr="00BE60B0">
        <w:rPr>
          <w:rFonts w:ascii="Times New Roman" w:hAnsi="Times New Roman" w:cs="Times New Roman"/>
          <w:sz w:val="28"/>
          <w:szCs w:val="28"/>
        </w:rPr>
        <w:t>В настоящее вре</w:t>
      </w:r>
      <w:r w:rsidR="00E61431">
        <w:rPr>
          <w:rFonts w:ascii="Times New Roman" w:hAnsi="Times New Roman" w:cs="Times New Roman"/>
          <w:sz w:val="28"/>
          <w:szCs w:val="28"/>
        </w:rPr>
        <w:t>мя работаю по концепции К. Орфа</w:t>
      </w:r>
      <w:r w:rsidRPr="00BE60B0">
        <w:rPr>
          <w:rFonts w:ascii="Times New Roman" w:hAnsi="Times New Roman" w:cs="Times New Roman"/>
          <w:sz w:val="28"/>
          <w:szCs w:val="28"/>
        </w:rPr>
        <w:t>. Девизом музыкального развития по системе К. Орфа може</w:t>
      </w:r>
      <w:r w:rsidR="00E61431">
        <w:rPr>
          <w:rFonts w:ascii="Times New Roman" w:hAnsi="Times New Roman" w:cs="Times New Roman"/>
          <w:sz w:val="28"/>
          <w:szCs w:val="28"/>
        </w:rPr>
        <w:t>т служить афоризм И. Песталоцци</w:t>
      </w:r>
      <w:r w:rsidRPr="00BE60B0">
        <w:rPr>
          <w:rFonts w:ascii="Times New Roman" w:hAnsi="Times New Roman" w:cs="Times New Roman"/>
          <w:sz w:val="28"/>
          <w:szCs w:val="28"/>
        </w:rPr>
        <w:t>: « Каждый узнает лишь то, что сам пробует сделать». Данная методика предусматривает индивидуальный подход к каждому ребенку, развивая его природные способности, способствует развитию свободной личности, раскрепощенности ребенка, развитию его внимания, мышления, памяти, ри</w:t>
      </w:r>
      <w:r>
        <w:rPr>
          <w:rFonts w:ascii="Times New Roman" w:hAnsi="Times New Roman" w:cs="Times New Roman"/>
          <w:sz w:val="28"/>
          <w:szCs w:val="28"/>
        </w:rPr>
        <w:t>тмического и музыкального слуха, что соответствует современным требованиям воспитания детей в контексте ФГОС ДО.</w:t>
      </w:r>
      <w:r w:rsidR="004F464A">
        <w:rPr>
          <w:rFonts w:ascii="Times New Roman" w:hAnsi="Times New Roman" w:cs="Times New Roman"/>
          <w:sz w:val="28"/>
          <w:szCs w:val="28"/>
        </w:rPr>
        <w:t xml:space="preserve"> Каждое занятие во всех возрастных группах</w:t>
      </w:r>
      <w:r w:rsidRPr="00BE60B0">
        <w:rPr>
          <w:rFonts w:ascii="Times New Roman" w:hAnsi="Times New Roman" w:cs="Times New Roman"/>
          <w:sz w:val="28"/>
          <w:szCs w:val="28"/>
        </w:rPr>
        <w:t xml:space="preserve"> проводится в игровой форме и имеет сквозное развитие (все виды деятельности связаны между собой). Ставлю своей целью научить ребенка действовать нестандартно, отношусь к нему, как к человеку, который </w:t>
      </w:r>
      <w:r w:rsidR="00A71745">
        <w:rPr>
          <w:rFonts w:ascii="Times New Roman" w:hAnsi="Times New Roman" w:cs="Times New Roman"/>
          <w:sz w:val="28"/>
          <w:szCs w:val="28"/>
        </w:rPr>
        <w:t xml:space="preserve">изначально уже </w:t>
      </w:r>
      <w:r w:rsidRPr="00BE60B0">
        <w:rPr>
          <w:rFonts w:ascii="Times New Roman" w:hAnsi="Times New Roman" w:cs="Times New Roman"/>
          <w:sz w:val="28"/>
          <w:szCs w:val="28"/>
        </w:rPr>
        <w:t>умеет творить.</w:t>
      </w:r>
    </w:p>
    <w:p w:rsidR="00BE60B0" w:rsidRPr="00BE60B0" w:rsidP="00835895">
      <w:pPr>
        <w:spacing w:after="0"/>
        <w:ind w:firstLine="708"/>
        <w:jc w:val="both"/>
        <w:rPr>
          <w:rFonts w:ascii="Times New Roman" w:hAnsi="Times New Roman" w:cs="Times New Roman"/>
          <w:sz w:val="28"/>
          <w:szCs w:val="28"/>
        </w:rPr>
      </w:pPr>
      <w:r w:rsidRPr="001B02A5">
        <w:rPr>
          <w:rFonts w:ascii="Times New Roman" w:hAnsi="Times New Roman" w:cs="Times New Roman"/>
          <w:b/>
          <w:sz w:val="28"/>
          <w:szCs w:val="28"/>
        </w:rPr>
        <w:t>Основные принципы</w:t>
      </w:r>
      <w:r w:rsidRPr="00BE60B0">
        <w:rPr>
          <w:rFonts w:ascii="Times New Roman" w:hAnsi="Times New Roman" w:cs="Times New Roman"/>
          <w:sz w:val="28"/>
          <w:szCs w:val="28"/>
        </w:rPr>
        <w:t xml:space="preserve"> реализации программы музыкального образования детей сформулированы в соответствии </w:t>
      </w:r>
      <w:r w:rsidRPr="00BE60B0" w:rsidR="00B567E2">
        <w:rPr>
          <w:rFonts w:ascii="Times New Roman" w:hAnsi="Times New Roman" w:cs="Times New Roman"/>
          <w:sz w:val="28"/>
          <w:szCs w:val="28"/>
        </w:rPr>
        <w:t>с:</w:t>
      </w:r>
    </w:p>
    <w:p w:rsidR="00BE60B0" w:rsidRPr="00BE60B0" w:rsidP="0083589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60B0">
        <w:rPr>
          <w:rFonts w:ascii="Times New Roman" w:hAnsi="Times New Roman" w:cs="Times New Roman"/>
          <w:sz w:val="28"/>
          <w:szCs w:val="28"/>
        </w:rPr>
        <w:t>современными  научными взглядами об основах развивающего обучения в непрерывной сфере образования, формирования у детей деятельных способностей;</w:t>
      </w:r>
    </w:p>
    <w:p w:rsidR="00BE60B0" w:rsidRPr="00BE60B0" w:rsidP="0083589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60B0">
        <w:rPr>
          <w:rFonts w:ascii="Times New Roman" w:hAnsi="Times New Roman" w:cs="Times New Roman"/>
          <w:sz w:val="28"/>
          <w:szCs w:val="28"/>
        </w:rPr>
        <w:t>новым федеральным государственным стандартам дошкольного образования.</w:t>
      </w:r>
    </w:p>
    <w:p w:rsidR="00BE60B0" w:rsidRPr="00BE60B0" w:rsidP="00835895">
      <w:pPr>
        <w:spacing w:after="0"/>
        <w:jc w:val="both"/>
        <w:rPr>
          <w:rFonts w:ascii="Times New Roman" w:hAnsi="Times New Roman" w:cs="Times New Roman"/>
          <w:sz w:val="28"/>
          <w:szCs w:val="28"/>
        </w:rPr>
      </w:pPr>
      <w:r w:rsidRPr="00BE60B0">
        <w:rPr>
          <w:rFonts w:ascii="Times New Roman" w:hAnsi="Times New Roman" w:cs="Times New Roman"/>
          <w:sz w:val="28"/>
          <w:szCs w:val="28"/>
        </w:rPr>
        <w:t>В большей мере я реализую следующие принципы:</w:t>
      </w:r>
    </w:p>
    <w:p w:rsidR="00BE60B0" w:rsidRPr="008A3548" w:rsidP="00835895">
      <w:pPr>
        <w:pStyle w:val="ListParagraph"/>
        <w:numPr>
          <w:ilvl w:val="0"/>
          <w:numId w:val="15"/>
        </w:numPr>
        <w:spacing w:after="0"/>
        <w:ind w:left="0" w:firstLine="709"/>
        <w:jc w:val="both"/>
        <w:rPr>
          <w:rFonts w:ascii="Times New Roman" w:hAnsi="Times New Roman" w:cs="Times New Roman"/>
          <w:sz w:val="28"/>
          <w:szCs w:val="28"/>
        </w:rPr>
      </w:pPr>
      <w:r w:rsidRPr="008A3548">
        <w:rPr>
          <w:rFonts w:ascii="Times New Roman" w:hAnsi="Times New Roman" w:cs="Times New Roman"/>
          <w:b/>
          <w:sz w:val="28"/>
          <w:szCs w:val="28"/>
        </w:rPr>
        <w:t>Принцип психологической комфортности</w:t>
      </w:r>
      <w:r w:rsidRPr="008A3548">
        <w:rPr>
          <w:rFonts w:ascii="Times New Roman" w:hAnsi="Times New Roman" w:cs="Times New Roman"/>
          <w:sz w:val="28"/>
          <w:szCs w:val="28"/>
        </w:rPr>
        <w:t>. Ребенок на занятии будет чувствовать себя комфортно, если предлагаемые ему задания  будут соответствовать его способностям ( снимает с себя зажим- дискомфорт, осознает себя как нечто важное , к нему обращаются индивидуально, происходит  самоутверждение личности, что способствует разностороннему развитию).</w:t>
      </w:r>
    </w:p>
    <w:p w:rsidR="00BE60B0" w:rsidRPr="008A3548" w:rsidP="00835895">
      <w:pPr>
        <w:pStyle w:val="ListParagraph"/>
        <w:numPr>
          <w:ilvl w:val="0"/>
          <w:numId w:val="15"/>
        </w:numPr>
        <w:spacing w:after="0"/>
        <w:ind w:left="0" w:firstLine="709"/>
        <w:jc w:val="both"/>
        <w:rPr>
          <w:rFonts w:ascii="Times New Roman" w:hAnsi="Times New Roman" w:cs="Times New Roman"/>
          <w:sz w:val="28"/>
          <w:szCs w:val="28"/>
        </w:rPr>
      </w:pPr>
      <w:r w:rsidRPr="008A3548">
        <w:rPr>
          <w:rFonts w:ascii="Times New Roman" w:hAnsi="Times New Roman" w:cs="Times New Roman"/>
          <w:b/>
          <w:sz w:val="28"/>
          <w:szCs w:val="28"/>
        </w:rPr>
        <w:t>Принцип деятельности</w:t>
      </w:r>
      <w:r w:rsidRPr="008A3548">
        <w:rPr>
          <w:rFonts w:ascii="Times New Roman" w:hAnsi="Times New Roman" w:cs="Times New Roman"/>
          <w:sz w:val="28"/>
          <w:szCs w:val="28"/>
        </w:rPr>
        <w:t>. На каждый вид деятельности подбираются такие задания, которые заставляют детей все время действовать творчески, фантазировать, проявлять свою индивидуальность. Импровизация имеет  место во всех видах деятельности</w:t>
      </w:r>
      <w:r w:rsidRPr="008A3548" w:rsidR="004F464A">
        <w:rPr>
          <w:rFonts w:ascii="Times New Roman" w:hAnsi="Times New Roman" w:cs="Times New Roman"/>
          <w:sz w:val="28"/>
          <w:szCs w:val="28"/>
        </w:rPr>
        <w:t xml:space="preserve"> </w:t>
      </w:r>
      <w:r w:rsidRPr="008A3548">
        <w:rPr>
          <w:rFonts w:ascii="Times New Roman" w:hAnsi="Times New Roman" w:cs="Times New Roman"/>
          <w:sz w:val="28"/>
          <w:szCs w:val="28"/>
        </w:rPr>
        <w:t>- песенной</w:t>
      </w:r>
      <w:r w:rsidRPr="008A3548" w:rsidR="008A3548">
        <w:rPr>
          <w:rFonts w:ascii="Times New Roman" w:hAnsi="Times New Roman" w:cs="Times New Roman"/>
          <w:sz w:val="28"/>
          <w:szCs w:val="28"/>
        </w:rPr>
        <w:t>, танцевальной, инструментальной</w:t>
      </w:r>
      <w:r w:rsidRPr="008A3548">
        <w:rPr>
          <w:rFonts w:ascii="Times New Roman" w:hAnsi="Times New Roman" w:cs="Times New Roman"/>
          <w:sz w:val="28"/>
          <w:szCs w:val="28"/>
        </w:rPr>
        <w:t>,</w:t>
      </w:r>
      <w:r w:rsidRPr="00E61431" w:rsidR="00E61431">
        <w:rPr>
          <w:rFonts w:ascii="Times New Roman" w:hAnsi="Times New Roman" w:cs="Times New Roman"/>
          <w:sz w:val="28"/>
          <w:szCs w:val="28"/>
        </w:rPr>
        <w:t xml:space="preserve"> </w:t>
      </w:r>
      <w:r w:rsidRPr="008A3548">
        <w:rPr>
          <w:rFonts w:ascii="Times New Roman" w:hAnsi="Times New Roman" w:cs="Times New Roman"/>
          <w:sz w:val="28"/>
          <w:szCs w:val="28"/>
        </w:rPr>
        <w:t>ритмической.</w:t>
      </w:r>
    </w:p>
    <w:p w:rsidR="00BE60B0" w:rsidRPr="008A3548" w:rsidP="00835895">
      <w:pPr>
        <w:pStyle w:val="ListParagraph"/>
        <w:numPr>
          <w:ilvl w:val="0"/>
          <w:numId w:val="15"/>
        </w:numPr>
        <w:spacing w:after="0"/>
        <w:ind w:left="0" w:firstLine="709"/>
        <w:jc w:val="both"/>
        <w:rPr>
          <w:rFonts w:ascii="Times New Roman" w:hAnsi="Times New Roman" w:cs="Times New Roman"/>
          <w:sz w:val="28"/>
          <w:szCs w:val="28"/>
        </w:rPr>
      </w:pPr>
      <w:r w:rsidRPr="008A3548">
        <w:rPr>
          <w:rFonts w:ascii="Times New Roman" w:hAnsi="Times New Roman" w:cs="Times New Roman"/>
          <w:b/>
          <w:sz w:val="28"/>
          <w:szCs w:val="28"/>
        </w:rPr>
        <w:t>Принцип интеграции</w:t>
      </w:r>
      <w:r w:rsidRPr="008A3548">
        <w:rPr>
          <w:rFonts w:ascii="Times New Roman" w:hAnsi="Times New Roman" w:cs="Times New Roman"/>
          <w:sz w:val="28"/>
          <w:szCs w:val="28"/>
        </w:rPr>
        <w:t xml:space="preserve"> (Социально-коммуникативное развитие) реализуется на всех занятиях. Это коммуникативные игры, танцы, игра на музыкальных инструментах. Широко используются стихи поэтов</w:t>
      </w:r>
      <w:r w:rsidRPr="008A3548" w:rsidR="00277DC8">
        <w:rPr>
          <w:rFonts w:ascii="Times New Roman" w:hAnsi="Times New Roman" w:cs="Times New Roman"/>
          <w:sz w:val="28"/>
          <w:szCs w:val="28"/>
        </w:rPr>
        <w:t xml:space="preserve">, </w:t>
      </w:r>
      <w:r w:rsidRPr="008A3548">
        <w:rPr>
          <w:rFonts w:ascii="Times New Roman" w:hAnsi="Times New Roman" w:cs="Times New Roman"/>
          <w:sz w:val="28"/>
          <w:szCs w:val="28"/>
        </w:rPr>
        <w:t xml:space="preserve">соответствующие содержанию и настроению музыкальных произведений. Дети узнают о композиторах,  странах, явлениях природы, знакомятся с произведениями живописи, сами делают рисунки к прослушанным произведениям. </w:t>
      </w:r>
      <w:r w:rsidRPr="008A3548" w:rsidR="00EC5557">
        <w:rPr>
          <w:rFonts w:ascii="Times New Roman" w:hAnsi="Times New Roman" w:cs="Times New Roman"/>
          <w:sz w:val="28"/>
          <w:szCs w:val="28"/>
        </w:rPr>
        <w:t>Музыка, движения</w:t>
      </w:r>
      <w:r w:rsidRPr="008A3548">
        <w:rPr>
          <w:rFonts w:ascii="Times New Roman" w:hAnsi="Times New Roman" w:cs="Times New Roman"/>
          <w:sz w:val="28"/>
          <w:szCs w:val="28"/>
        </w:rPr>
        <w:t>, слово – главные составляющие интеграции.</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Каждое занятие</w:t>
      </w:r>
      <w:r w:rsidR="00454431">
        <w:rPr>
          <w:rFonts w:ascii="Times New Roman" w:hAnsi="Times New Roman" w:cs="Times New Roman"/>
          <w:sz w:val="28"/>
          <w:szCs w:val="28"/>
        </w:rPr>
        <w:t xml:space="preserve"> </w:t>
      </w:r>
      <w:r w:rsidRPr="005B3E67" w:rsidR="00454431">
        <w:rPr>
          <w:rFonts w:ascii="Times New Roman" w:hAnsi="Times New Roman" w:cs="Times New Roman"/>
          <w:sz w:val="28"/>
          <w:szCs w:val="28"/>
        </w:rPr>
        <w:t>(приложение</w:t>
      </w:r>
      <w:r w:rsidRPr="005B3E67" w:rsidR="005B3E67">
        <w:rPr>
          <w:rFonts w:ascii="Times New Roman" w:hAnsi="Times New Roman" w:cs="Times New Roman"/>
          <w:sz w:val="28"/>
          <w:szCs w:val="28"/>
        </w:rPr>
        <w:t xml:space="preserve"> 1</w:t>
      </w:r>
      <w:r w:rsidRPr="005B3E67" w:rsidR="00454431">
        <w:rPr>
          <w:rFonts w:ascii="Times New Roman" w:hAnsi="Times New Roman" w:cs="Times New Roman"/>
          <w:sz w:val="28"/>
          <w:szCs w:val="28"/>
        </w:rPr>
        <w:t>)</w:t>
      </w:r>
      <w:r w:rsidRPr="00BE60B0">
        <w:rPr>
          <w:rFonts w:ascii="Times New Roman" w:hAnsi="Times New Roman" w:cs="Times New Roman"/>
          <w:sz w:val="28"/>
          <w:szCs w:val="28"/>
        </w:rPr>
        <w:t xml:space="preserve"> начинается с коммуникативной двигательной игры, позволяющей с первых </w:t>
      </w:r>
      <w:r w:rsidRPr="00BE60B0" w:rsidR="00EC5557">
        <w:rPr>
          <w:rFonts w:ascii="Times New Roman" w:hAnsi="Times New Roman" w:cs="Times New Roman"/>
          <w:sz w:val="28"/>
          <w:szCs w:val="28"/>
        </w:rPr>
        <w:t>минут создать</w:t>
      </w:r>
      <w:r w:rsidRPr="00BE60B0">
        <w:rPr>
          <w:rFonts w:ascii="Times New Roman" w:hAnsi="Times New Roman" w:cs="Times New Roman"/>
          <w:sz w:val="28"/>
          <w:szCs w:val="28"/>
        </w:rPr>
        <w:t xml:space="preserve"> атмосферу доброжелательности, раскованности, включить детей в игровое общение. Примером коммуникации служит  приветствие. Это может быть приветствие в движении, когда дети двигаются под музыку</w:t>
      </w:r>
      <w:r w:rsidRPr="00BE60B0" w:rsidR="00D43E11">
        <w:rPr>
          <w:rFonts w:ascii="Times New Roman" w:hAnsi="Times New Roman" w:cs="Times New Roman"/>
          <w:sz w:val="28"/>
          <w:szCs w:val="28"/>
        </w:rPr>
        <w:t>,</w:t>
      </w:r>
      <w:r w:rsidRPr="00BE60B0">
        <w:rPr>
          <w:rFonts w:ascii="Times New Roman" w:hAnsi="Times New Roman" w:cs="Times New Roman"/>
          <w:sz w:val="28"/>
          <w:szCs w:val="28"/>
        </w:rPr>
        <w:t xml:space="preserve"> а на паузах приветствуют друг друга кто как хочет: прикоснуться носиками, помахать рукой, похлопать по плечу, обняться и т.д. Дети сразу же чувствуют раскованность, комфорт, у них  возникает желание  к деятельности. </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Один из основных видов музыкальной деятельности</w:t>
      </w:r>
      <w:r w:rsidR="00D43E11">
        <w:rPr>
          <w:rFonts w:ascii="Times New Roman" w:hAnsi="Times New Roman" w:cs="Times New Roman"/>
          <w:sz w:val="28"/>
          <w:szCs w:val="28"/>
        </w:rPr>
        <w:t xml:space="preserve"> </w:t>
      </w:r>
      <w:r w:rsidR="00835895">
        <w:rPr>
          <w:rFonts w:ascii="Times New Roman" w:hAnsi="Times New Roman" w:cs="Times New Roman"/>
          <w:sz w:val="28"/>
          <w:szCs w:val="28"/>
        </w:rPr>
        <w:t>–</w:t>
      </w:r>
      <w:r w:rsidRPr="00BE60B0">
        <w:rPr>
          <w:rFonts w:ascii="Times New Roman" w:hAnsi="Times New Roman" w:cs="Times New Roman"/>
          <w:sz w:val="28"/>
          <w:szCs w:val="28"/>
        </w:rPr>
        <w:t xml:space="preserve"> восприятие музыкальных произведений. Музыкальный материал подбирается в соответствии с возрастными особенностями детей.  Практикуется активное слушание. К любому музыкальному произведению вместе с детьми придумывается сюжет. Дети с большим удовольствием выполняют соответствующие движения под музыку </w:t>
      </w:r>
      <w:r w:rsidRPr="00BE60B0" w:rsidR="00D22C87">
        <w:rPr>
          <w:rFonts w:ascii="Times New Roman" w:hAnsi="Times New Roman" w:cs="Times New Roman"/>
          <w:sz w:val="28"/>
          <w:szCs w:val="28"/>
        </w:rPr>
        <w:t>(</w:t>
      </w:r>
      <w:r w:rsidRPr="00BE60B0">
        <w:rPr>
          <w:rFonts w:ascii="Times New Roman" w:hAnsi="Times New Roman" w:cs="Times New Roman"/>
          <w:sz w:val="28"/>
          <w:szCs w:val="28"/>
        </w:rPr>
        <w:t>« летают» как снежинки</w:t>
      </w:r>
      <w:r w:rsidRPr="00BE60B0" w:rsidR="00D22C87">
        <w:rPr>
          <w:rFonts w:ascii="Times New Roman" w:hAnsi="Times New Roman" w:cs="Times New Roman"/>
          <w:sz w:val="28"/>
          <w:szCs w:val="28"/>
        </w:rPr>
        <w:t xml:space="preserve">, </w:t>
      </w:r>
      <w:r w:rsidRPr="00BE60B0">
        <w:rPr>
          <w:rFonts w:ascii="Times New Roman" w:hAnsi="Times New Roman" w:cs="Times New Roman"/>
          <w:sz w:val="28"/>
          <w:szCs w:val="28"/>
        </w:rPr>
        <w:t>двигаются грациозно, как феи, « летят» на ковр</w:t>
      </w:r>
      <w:r w:rsidR="00835895">
        <w:rPr>
          <w:rFonts w:ascii="Times New Roman" w:hAnsi="Times New Roman" w:cs="Times New Roman"/>
          <w:sz w:val="28"/>
          <w:szCs w:val="28"/>
        </w:rPr>
        <w:t>е</w:t>
      </w:r>
      <w:r w:rsidRPr="00BE60B0" w:rsidR="00D22C87">
        <w:rPr>
          <w:rFonts w:ascii="Times New Roman" w:hAnsi="Times New Roman" w:cs="Times New Roman"/>
          <w:sz w:val="28"/>
          <w:szCs w:val="28"/>
        </w:rPr>
        <w:t>-</w:t>
      </w:r>
      <w:r w:rsidRPr="00BE60B0">
        <w:rPr>
          <w:rFonts w:ascii="Times New Roman" w:hAnsi="Times New Roman" w:cs="Times New Roman"/>
          <w:sz w:val="28"/>
          <w:szCs w:val="28"/>
        </w:rPr>
        <w:t>самолете, изображают руками пламя огня, рисуют воображаемой кисточкой и т. д.</w:t>
      </w:r>
      <w:r w:rsidR="00D22C87">
        <w:rPr>
          <w:rFonts w:ascii="Times New Roman" w:hAnsi="Times New Roman" w:cs="Times New Roman"/>
          <w:sz w:val="28"/>
          <w:szCs w:val="28"/>
        </w:rPr>
        <w:t>)</w:t>
      </w:r>
      <w:r w:rsidRPr="00BE60B0">
        <w:rPr>
          <w:rFonts w:ascii="Times New Roman" w:hAnsi="Times New Roman" w:cs="Times New Roman"/>
          <w:sz w:val="28"/>
          <w:szCs w:val="28"/>
        </w:rPr>
        <w:t xml:space="preserve"> Дети очень любят слушать музыку в оркестровом исполнении. Так, например, знакомство с тембрами </w:t>
      </w:r>
      <w:r w:rsidRPr="00BE60B0">
        <w:rPr>
          <w:rFonts w:ascii="Times New Roman" w:hAnsi="Times New Roman" w:cs="Times New Roman"/>
          <w:sz w:val="28"/>
          <w:szCs w:val="28"/>
        </w:rPr>
        <w:t>музыкальных инструментов</w:t>
      </w:r>
      <w:r w:rsidR="00D22C87">
        <w:rPr>
          <w:rFonts w:ascii="Times New Roman" w:hAnsi="Times New Roman" w:cs="Times New Roman"/>
          <w:sz w:val="28"/>
          <w:szCs w:val="28"/>
        </w:rPr>
        <w:t>,</w:t>
      </w:r>
      <w:r w:rsidRPr="00BE60B0">
        <w:rPr>
          <w:rFonts w:ascii="Times New Roman" w:hAnsi="Times New Roman" w:cs="Times New Roman"/>
          <w:sz w:val="28"/>
          <w:szCs w:val="28"/>
        </w:rPr>
        <w:t xml:space="preserve"> происходит благодаря прослушиванию музыкальной сказки « Петя и волк». </w:t>
      </w:r>
      <w:r w:rsidR="005B3E67">
        <w:rPr>
          <w:rFonts w:ascii="Times New Roman" w:hAnsi="Times New Roman" w:cs="Times New Roman"/>
          <w:sz w:val="28"/>
          <w:szCs w:val="28"/>
        </w:rPr>
        <w:t>Знакомство воспитанников с  шедеврами мирового музыкального искусства</w:t>
      </w:r>
      <w:r w:rsidR="00B10E3C">
        <w:rPr>
          <w:rFonts w:ascii="Times New Roman" w:hAnsi="Times New Roman" w:cs="Times New Roman"/>
          <w:sz w:val="28"/>
          <w:szCs w:val="28"/>
        </w:rPr>
        <w:t xml:space="preserve"> (</w:t>
      </w:r>
      <w:r w:rsidR="006C6A3E">
        <w:rPr>
          <w:rFonts w:ascii="Times New Roman" w:hAnsi="Times New Roman" w:cs="Times New Roman"/>
          <w:sz w:val="28"/>
          <w:szCs w:val="28"/>
        </w:rPr>
        <w:t>«Детский альбом» П.И. Чайковского)</w:t>
      </w:r>
      <w:r w:rsidR="005B3E67">
        <w:rPr>
          <w:rFonts w:ascii="Times New Roman" w:hAnsi="Times New Roman" w:cs="Times New Roman"/>
          <w:sz w:val="28"/>
          <w:szCs w:val="28"/>
        </w:rPr>
        <w:t>, осуществляетс</w:t>
      </w:r>
      <w:r w:rsidR="00A76928">
        <w:rPr>
          <w:rFonts w:ascii="Times New Roman" w:hAnsi="Times New Roman" w:cs="Times New Roman"/>
          <w:sz w:val="28"/>
          <w:szCs w:val="28"/>
        </w:rPr>
        <w:t xml:space="preserve">я комплексно, в виде </w:t>
      </w:r>
      <w:r w:rsidR="005B3E67">
        <w:rPr>
          <w:rFonts w:ascii="Times New Roman" w:hAnsi="Times New Roman" w:cs="Times New Roman"/>
          <w:sz w:val="28"/>
          <w:szCs w:val="28"/>
        </w:rPr>
        <w:t xml:space="preserve"> проектов  (приложение 2)</w:t>
      </w:r>
      <w:r w:rsidR="00A76928">
        <w:rPr>
          <w:rFonts w:ascii="Times New Roman" w:hAnsi="Times New Roman" w:cs="Times New Roman"/>
          <w:sz w:val="28"/>
          <w:szCs w:val="28"/>
        </w:rPr>
        <w:t>, включающих</w:t>
      </w:r>
      <w:r w:rsidR="005B3E67">
        <w:rPr>
          <w:rFonts w:ascii="Times New Roman" w:hAnsi="Times New Roman" w:cs="Times New Roman"/>
          <w:sz w:val="28"/>
          <w:szCs w:val="28"/>
        </w:rPr>
        <w:t xml:space="preserve"> в себя различные виды и формы работы. </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Часто предлагается придумать название к прослушанному произведению, подобрать к нему свой аккомпанемент</w:t>
      </w:r>
      <w:r w:rsidR="00B5168A">
        <w:rPr>
          <w:rFonts w:ascii="Times New Roman" w:hAnsi="Times New Roman" w:cs="Times New Roman"/>
          <w:sz w:val="28"/>
          <w:szCs w:val="28"/>
        </w:rPr>
        <w:t xml:space="preserve"> с использованием детских музыкальных инструментов (АМО)</w:t>
      </w:r>
      <w:r w:rsidRPr="00BE60B0">
        <w:rPr>
          <w:rFonts w:ascii="Times New Roman" w:hAnsi="Times New Roman" w:cs="Times New Roman"/>
          <w:sz w:val="28"/>
          <w:szCs w:val="28"/>
        </w:rPr>
        <w:t xml:space="preserve">. </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Одно из ведущих мест в музыкальном воспитании ребенка отводится пению и песенному творчеству. Пение возникает из слова, поэтому первейшая роль отводится слову</w:t>
      </w:r>
      <w:r w:rsidRPr="00BE60B0" w:rsidR="00D43E11">
        <w:rPr>
          <w:rFonts w:ascii="Times New Roman" w:hAnsi="Times New Roman" w:cs="Times New Roman"/>
          <w:sz w:val="28"/>
          <w:szCs w:val="28"/>
        </w:rPr>
        <w:t xml:space="preserve">. </w:t>
      </w:r>
      <w:r w:rsidRPr="00BE60B0">
        <w:rPr>
          <w:rFonts w:ascii="Times New Roman" w:hAnsi="Times New Roman" w:cs="Times New Roman"/>
          <w:sz w:val="28"/>
          <w:szCs w:val="28"/>
        </w:rPr>
        <w:t xml:space="preserve">Речевые упражнения </w:t>
      </w:r>
      <w:r w:rsidRPr="00BE60B0" w:rsidR="00D43E11">
        <w:rPr>
          <w:rFonts w:ascii="Times New Roman" w:hAnsi="Times New Roman" w:cs="Times New Roman"/>
          <w:sz w:val="28"/>
          <w:szCs w:val="28"/>
        </w:rPr>
        <w:t>(</w:t>
      </w:r>
      <w:r w:rsidRPr="00BE60B0">
        <w:rPr>
          <w:rFonts w:ascii="Times New Roman" w:hAnsi="Times New Roman" w:cs="Times New Roman"/>
          <w:sz w:val="28"/>
          <w:szCs w:val="28"/>
        </w:rPr>
        <w:t>стихи, потешки) интересная и полезная форма работы. Дети усваивают ритмический рисунок, читают текст с различной интонацией, соответствующей характеру текста, импровизируют мелодию, подбирают к тексту музыкальные инструменты. Каждая песня инсценируется, обыгрывается, сопровождается звучащими жестами или музыкальными инструментами. Детям доставляет удовольствие самим придумать движения, где каждый ребенок может проявить себя в творчестве, почувствовать свой успех. Человеческий голо</w:t>
      </w:r>
      <w:r w:rsidRPr="00BE60B0" w:rsidR="00D43E11">
        <w:rPr>
          <w:rFonts w:ascii="Times New Roman" w:hAnsi="Times New Roman" w:cs="Times New Roman"/>
          <w:sz w:val="28"/>
          <w:szCs w:val="28"/>
        </w:rPr>
        <w:t>с -</w:t>
      </w:r>
      <w:r w:rsidRPr="00BE60B0">
        <w:rPr>
          <w:rFonts w:ascii="Times New Roman" w:hAnsi="Times New Roman" w:cs="Times New Roman"/>
          <w:sz w:val="28"/>
          <w:szCs w:val="28"/>
        </w:rPr>
        <w:t xml:space="preserve"> это главный музыкальный инструмент, поэтому</w:t>
      </w:r>
      <w:r w:rsidR="00345872">
        <w:rPr>
          <w:rFonts w:ascii="Times New Roman" w:hAnsi="Times New Roman" w:cs="Times New Roman"/>
          <w:sz w:val="28"/>
          <w:szCs w:val="28"/>
        </w:rPr>
        <w:t>,</w:t>
      </w:r>
      <w:r w:rsidRPr="00BE60B0">
        <w:rPr>
          <w:rFonts w:ascii="Times New Roman" w:hAnsi="Times New Roman" w:cs="Times New Roman"/>
          <w:sz w:val="28"/>
          <w:szCs w:val="28"/>
        </w:rPr>
        <w:t xml:space="preserve"> часто  детям предлагается петь  </w:t>
      </w:r>
      <w:r w:rsidR="00E61431">
        <w:rPr>
          <w:rFonts w:ascii="Times New Roman" w:hAnsi="Times New Roman" w:cs="Times New Roman"/>
          <w:sz w:val="28"/>
          <w:szCs w:val="28"/>
        </w:rPr>
        <w:t>без музыкального   сопровождения</w:t>
      </w:r>
      <w:r w:rsidRPr="00BE60B0">
        <w:rPr>
          <w:rFonts w:ascii="Times New Roman" w:hAnsi="Times New Roman" w:cs="Times New Roman"/>
          <w:sz w:val="28"/>
          <w:szCs w:val="28"/>
        </w:rPr>
        <w:t>. Особенно это касается русских народных песе</w:t>
      </w:r>
      <w:r w:rsidRPr="00BE60B0" w:rsidR="00D43E11">
        <w:rPr>
          <w:rFonts w:ascii="Times New Roman" w:hAnsi="Times New Roman" w:cs="Times New Roman"/>
          <w:sz w:val="28"/>
          <w:szCs w:val="28"/>
        </w:rPr>
        <w:t>н -</w:t>
      </w:r>
      <w:r w:rsidRPr="00BE60B0">
        <w:rPr>
          <w:rFonts w:ascii="Times New Roman" w:hAnsi="Times New Roman" w:cs="Times New Roman"/>
          <w:sz w:val="28"/>
          <w:szCs w:val="28"/>
        </w:rPr>
        <w:t xml:space="preserve">  протяжных, мелодичных.</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Импровизация</w:t>
      </w:r>
      <w:r w:rsidR="00622549">
        <w:rPr>
          <w:rFonts w:ascii="Times New Roman" w:hAnsi="Times New Roman" w:cs="Times New Roman"/>
          <w:sz w:val="28"/>
          <w:szCs w:val="28"/>
        </w:rPr>
        <w:t xml:space="preserve"> </w:t>
      </w:r>
      <w:r w:rsidRPr="00BE60B0">
        <w:rPr>
          <w:rFonts w:ascii="Times New Roman" w:hAnsi="Times New Roman" w:cs="Times New Roman"/>
          <w:sz w:val="28"/>
          <w:szCs w:val="28"/>
        </w:rPr>
        <w:t xml:space="preserve">- важный компонент в песенном творчестве, в работе используются музыкальные диалоги </w:t>
      </w:r>
      <w:r w:rsidRPr="00BE60B0" w:rsidR="004B6885">
        <w:rPr>
          <w:rFonts w:ascii="Times New Roman" w:hAnsi="Times New Roman" w:cs="Times New Roman"/>
          <w:sz w:val="28"/>
          <w:szCs w:val="28"/>
        </w:rPr>
        <w:t>(</w:t>
      </w:r>
      <w:r w:rsidRPr="00BE60B0">
        <w:rPr>
          <w:rFonts w:ascii="Times New Roman" w:hAnsi="Times New Roman" w:cs="Times New Roman"/>
          <w:sz w:val="28"/>
          <w:szCs w:val="28"/>
        </w:rPr>
        <w:t>вопрос</w:t>
      </w:r>
      <w:r w:rsidR="00835895">
        <w:rPr>
          <w:rFonts w:ascii="Times New Roman" w:hAnsi="Times New Roman" w:cs="Times New Roman"/>
          <w:sz w:val="28"/>
          <w:szCs w:val="28"/>
        </w:rPr>
        <w:t>-</w:t>
      </w:r>
      <w:r w:rsidRPr="00BE60B0">
        <w:rPr>
          <w:rFonts w:ascii="Times New Roman" w:hAnsi="Times New Roman" w:cs="Times New Roman"/>
          <w:sz w:val="28"/>
          <w:szCs w:val="28"/>
        </w:rPr>
        <w:t>ответ)</w:t>
      </w:r>
      <w:r w:rsidRPr="00BE60B0" w:rsidR="004B6885">
        <w:rPr>
          <w:rFonts w:ascii="Times New Roman" w:hAnsi="Times New Roman" w:cs="Times New Roman"/>
          <w:sz w:val="28"/>
          <w:szCs w:val="28"/>
        </w:rPr>
        <w:t xml:space="preserve">. </w:t>
      </w:r>
      <w:r w:rsidRPr="00BE60B0">
        <w:rPr>
          <w:rFonts w:ascii="Times New Roman" w:hAnsi="Times New Roman" w:cs="Times New Roman"/>
          <w:sz w:val="28"/>
          <w:szCs w:val="28"/>
        </w:rPr>
        <w:t>Дети с радостью сочиняют мелодию к стихам, потешкам, придумывают к песням ритмическое или инструментальное сопровождение.</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В таком виде деятельности как  музыка и движение, используются новые формы работы. Поощряется инициатива детей. В зависимости от возраста, предлагаются задания по созданию музыкальн</w:t>
      </w:r>
      <w:r w:rsidR="00835895">
        <w:rPr>
          <w:rFonts w:ascii="Times New Roman" w:hAnsi="Times New Roman" w:cs="Times New Roman"/>
          <w:sz w:val="28"/>
          <w:szCs w:val="28"/>
        </w:rPr>
        <w:t>о-</w:t>
      </w:r>
      <w:r w:rsidRPr="00BE60B0">
        <w:rPr>
          <w:rFonts w:ascii="Times New Roman" w:hAnsi="Times New Roman" w:cs="Times New Roman"/>
          <w:sz w:val="28"/>
          <w:szCs w:val="28"/>
        </w:rPr>
        <w:t>игровых образов</w:t>
      </w:r>
      <w:r w:rsidRPr="00BE60B0" w:rsidR="007B2ECB">
        <w:rPr>
          <w:rFonts w:ascii="Times New Roman" w:hAnsi="Times New Roman" w:cs="Times New Roman"/>
          <w:sz w:val="28"/>
          <w:szCs w:val="28"/>
        </w:rPr>
        <w:t xml:space="preserve">. </w:t>
      </w:r>
      <w:r w:rsidRPr="00BE60B0">
        <w:rPr>
          <w:rFonts w:ascii="Times New Roman" w:hAnsi="Times New Roman" w:cs="Times New Roman"/>
          <w:sz w:val="28"/>
          <w:szCs w:val="28"/>
        </w:rPr>
        <w:t xml:space="preserve">Задания этого вида деятельности часто требуют использование фонограммы с записью </w:t>
      </w:r>
      <w:r w:rsidRPr="00BE60B0" w:rsidR="004B6885">
        <w:rPr>
          <w:rFonts w:ascii="Times New Roman" w:hAnsi="Times New Roman" w:cs="Times New Roman"/>
          <w:sz w:val="28"/>
          <w:szCs w:val="28"/>
        </w:rPr>
        <w:t>высокохудожественных</w:t>
      </w:r>
      <w:r w:rsidRPr="00BE60B0">
        <w:rPr>
          <w:rFonts w:ascii="Times New Roman" w:hAnsi="Times New Roman" w:cs="Times New Roman"/>
          <w:sz w:val="28"/>
          <w:szCs w:val="28"/>
        </w:rPr>
        <w:t xml:space="preserve"> образцов народной, классической, современной музыки.</w:t>
      </w:r>
    </w:p>
    <w:p w:rsidR="00BE60B0" w:rsidRPr="00BE60B0" w:rsidP="00835895">
      <w:pPr>
        <w:spacing w:after="0"/>
        <w:ind w:firstLine="708"/>
        <w:jc w:val="both"/>
        <w:rPr>
          <w:rFonts w:ascii="Times New Roman" w:hAnsi="Times New Roman" w:cs="Times New Roman"/>
          <w:sz w:val="28"/>
          <w:szCs w:val="28"/>
        </w:rPr>
      </w:pPr>
      <w:r w:rsidRPr="00BE60B0">
        <w:rPr>
          <w:rFonts w:ascii="Times New Roman" w:hAnsi="Times New Roman" w:cs="Times New Roman"/>
          <w:sz w:val="28"/>
          <w:szCs w:val="28"/>
        </w:rPr>
        <w:t xml:space="preserve">На музыкальных занятиях имеют место такие важные виды деятельности как:  театр образов, пальчиковые игры, народные игры, элементарное музицирование. Так, например, пальчиковые игры способствуют развитию у детей ритмического слуха, эмоционального восприятия текста. Стимулируются нервные окончания, а отсюда развивается речь, умственные способности. Такой вид деятельности, как театр образов помогает развить артистические способности, проявлять фантазию, изобретательность, оригинальность. В процессе творческого элементарного </w:t>
      </w:r>
      <w:r w:rsidRPr="00BE60B0">
        <w:rPr>
          <w:rFonts w:ascii="Times New Roman" w:hAnsi="Times New Roman" w:cs="Times New Roman"/>
          <w:sz w:val="28"/>
          <w:szCs w:val="28"/>
        </w:rPr>
        <w:t>музицирования интенсивно развивается как весь комплекс музыкальных способностей</w:t>
      </w:r>
      <w:r w:rsidRPr="00BE60B0" w:rsidR="007B2ECB">
        <w:rPr>
          <w:rFonts w:ascii="Times New Roman" w:hAnsi="Times New Roman" w:cs="Times New Roman"/>
          <w:sz w:val="28"/>
          <w:szCs w:val="28"/>
        </w:rPr>
        <w:t xml:space="preserve">, </w:t>
      </w:r>
      <w:r w:rsidR="00835895">
        <w:rPr>
          <w:rFonts w:ascii="Times New Roman" w:hAnsi="Times New Roman" w:cs="Times New Roman"/>
          <w:sz w:val="28"/>
          <w:szCs w:val="28"/>
        </w:rPr>
        <w:t>так  и общие способности</w:t>
      </w:r>
      <w:r w:rsidRPr="00BE60B0">
        <w:rPr>
          <w:rFonts w:ascii="Times New Roman" w:hAnsi="Times New Roman" w:cs="Times New Roman"/>
          <w:sz w:val="28"/>
          <w:szCs w:val="28"/>
        </w:rPr>
        <w:t xml:space="preserve">: память, внимание, мышление; формируются стойкие музыкальные потребности и интересы, коммуникативные навыки, стремление к самовыражению, и творчеству; в процессе приобретения умений и навыков игры на музыкальных инструментах развивается мелкая моторика пальцев рук, активизируется деятельность коры головного мозга. </w:t>
      </w:r>
    </w:p>
    <w:p w:rsidR="0037624E" w:rsidP="00835895">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тесного взаимодействия с семьями воспитанников разработан ряд консультация</w:t>
      </w:r>
      <w:r w:rsidR="00EF5634">
        <w:rPr>
          <w:rFonts w:ascii="Times New Roman" w:hAnsi="Times New Roman" w:cs="Times New Roman"/>
          <w:sz w:val="28"/>
          <w:szCs w:val="28"/>
        </w:rPr>
        <w:t>,</w:t>
      </w:r>
      <w:r>
        <w:rPr>
          <w:rFonts w:ascii="Times New Roman" w:hAnsi="Times New Roman" w:cs="Times New Roman"/>
          <w:sz w:val="28"/>
          <w:szCs w:val="28"/>
        </w:rPr>
        <w:t xml:space="preserve"> </w:t>
      </w:r>
      <w:r w:rsidR="00EF5634">
        <w:rPr>
          <w:rFonts w:ascii="Times New Roman" w:hAnsi="Times New Roman" w:cs="Times New Roman"/>
          <w:sz w:val="28"/>
          <w:szCs w:val="28"/>
        </w:rPr>
        <w:t xml:space="preserve">охватывающих различные стороны воспитательно-образовательного процесса по вопросам музыкального воспитания, и </w:t>
      </w:r>
      <w:r>
        <w:rPr>
          <w:rFonts w:ascii="Times New Roman" w:hAnsi="Times New Roman" w:cs="Times New Roman"/>
          <w:sz w:val="28"/>
          <w:szCs w:val="28"/>
        </w:rPr>
        <w:t>позволяющих родителями становится полноценными участниками музыкального воспитания детей</w:t>
      </w:r>
      <w:r w:rsidR="008A3548">
        <w:rPr>
          <w:rFonts w:ascii="Times New Roman" w:hAnsi="Times New Roman" w:cs="Times New Roman"/>
          <w:sz w:val="28"/>
          <w:szCs w:val="28"/>
        </w:rPr>
        <w:t xml:space="preserve"> в соответствии с</w:t>
      </w:r>
      <w:r w:rsidR="00EF5634">
        <w:rPr>
          <w:rFonts w:ascii="Times New Roman" w:hAnsi="Times New Roman" w:cs="Times New Roman"/>
          <w:sz w:val="28"/>
          <w:szCs w:val="28"/>
        </w:rPr>
        <w:t xml:space="preserve"> требованиями ФГОС Д</w:t>
      </w:r>
      <w:r w:rsidR="008A3548">
        <w:rPr>
          <w:rFonts w:ascii="Times New Roman" w:hAnsi="Times New Roman" w:cs="Times New Roman"/>
          <w:sz w:val="28"/>
          <w:szCs w:val="28"/>
        </w:rPr>
        <w:t xml:space="preserve">ОО и </w:t>
      </w:r>
      <w:r w:rsidR="00EC5557">
        <w:rPr>
          <w:rFonts w:ascii="Times New Roman" w:hAnsi="Times New Roman" w:cs="Times New Roman"/>
          <w:sz w:val="28"/>
          <w:szCs w:val="28"/>
        </w:rPr>
        <w:t xml:space="preserve"> ФОП ДО</w:t>
      </w:r>
      <w:r w:rsidR="00EF5634">
        <w:rPr>
          <w:rFonts w:ascii="Times New Roman" w:hAnsi="Times New Roman" w:cs="Times New Roman"/>
          <w:sz w:val="28"/>
          <w:szCs w:val="28"/>
        </w:rPr>
        <w:t xml:space="preserve"> (</w:t>
      </w:r>
      <w:r w:rsidR="009254D3">
        <w:rPr>
          <w:rFonts w:ascii="Times New Roman" w:hAnsi="Times New Roman" w:cs="Times New Roman"/>
          <w:sz w:val="28"/>
          <w:szCs w:val="28"/>
        </w:rPr>
        <w:t>приложение 3</w:t>
      </w:r>
      <w:r>
        <w:rPr>
          <w:rFonts w:ascii="Times New Roman" w:hAnsi="Times New Roman" w:cs="Times New Roman"/>
          <w:sz w:val="28"/>
          <w:szCs w:val="28"/>
        </w:rPr>
        <w:t>).</w:t>
      </w:r>
    </w:p>
    <w:p w:rsidR="00835895" w:rsidP="00835895">
      <w:pPr>
        <w:spacing w:after="0"/>
        <w:ind w:firstLine="708"/>
        <w:jc w:val="both"/>
      </w:pPr>
      <w:r w:rsidRPr="009254D3">
        <w:rPr>
          <w:rFonts w:ascii="Times New Roman" w:hAnsi="Times New Roman" w:cs="Times New Roman"/>
          <w:sz w:val="28"/>
          <w:szCs w:val="28"/>
        </w:rPr>
        <w:t>Уникальным средством обеспечения сотрудничества, сотворчества детей и взрослых, способом реализации личностно-ориентированного подхода при формировании музыкальных способностей детей дошкольного возраста, является театр.</w:t>
      </w:r>
    </w:p>
    <w:p w:rsidR="00835895" w:rsidP="00835895">
      <w:pPr>
        <w:spacing w:after="0"/>
        <w:ind w:firstLine="708"/>
        <w:jc w:val="both"/>
        <w:rPr>
          <w:rFonts w:ascii="Times New Roman" w:hAnsi="Times New Roman" w:cs="Times New Roman"/>
          <w:sz w:val="28"/>
          <w:szCs w:val="28"/>
        </w:rPr>
      </w:pPr>
      <w:r w:rsidRPr="009254D3">
        <w:rPr>
          <w:rFonts w:ascii="Times New Roman" w:hAnsi="Times New Roman" w:cs="Times New Roman"/>
          <w:sz w:val="28"/>
          <w:szCs w:val="28"/>
        </w:rPr>
        <w:t xml:space="preserve">Какой же «театр» должен быть в детском саду? С моей точки зрения театрально-музыкальная деятельность является ярким эмоциональным средством, формирующим эстетический вкус детей и развивающий их музыкальные способности. </w:t>
      </w:r>
    </w:p>
    <w:p w:rsidR="00835895" w:rsidP="00835895">
      <w:pPr>
        <w:spacing w:after="0"/>
        <w:ind w:firstLine="708"/>
        <w:jc w:val="both"/>
        <w:rPr>
          <w:rFonts w:ascii="Times New Roman" w:hAnsi="Times New Roman" w:cs="Times New Roman"/>
          <w:b/>
          <w:sz w:val="28"/>
          <w:szCs w:val="28"/>
        </w:rPr>
      </w:pPr>
      <w:r w:rsidRPr="009254D3">
        <w:rPr>
          <w:rFonts w:ascii="Times New Roman" w:hAnsi="Times New Roman" w:cs="Times New Roman"/>
          <w:sz w:val="28"/>
          <w:szCs w:val="28"/>
        </w:rPr>
        <w:t xml:space="preserve">Театрализованная деятельность как процесс развития творческих и </w:t>
      </w:r>
      <w:r w:rsidRPr="009254D3" w:rsidR="008A3548">
        <w:rPr>
          <w:rFonts w:ascii="Times New Roman" w:hAnsi="Times New Roman" w:cs="Times New Roman"/>
          <w:sz w:val="28"/>
          <w:szCs w:val="28"/>
        </w:rPr>
        <w:t>музыкальных способностей</w:t>
      </w:r>
      <w:r w:rsidRPr="009254D3">
        <w:rPr>
          <w:rFonts w:ascii="Times New Roman" w:hAnsi="Times New Roman" w:cs="Times New Roman"/>
          <w:sz w:val="28"/>
          <w:szCs w:val="28"/>
        </w:rPr>
        <w:t xml:space="preserve"> ребенка является процессуальной. Важнейшим в детском творческом театре является процесс репетиций, процесс творческих переживаний и воплощений. Занятия с детьми театрализованной деятельностью делают их жизнь интересной и содержательной, наполненной радостью творчества. Каждый ребенок талантлив изначально. Театр дает возможность выявить и развить в детях то, что заложено природой.</w:t>
      </w:r>
    </w:p>
    <w:p w:rsidR="009254D3" w:rsidRPr="009254D3" w:rsidP="00835895">
      <w:pPr>
        <w:spacing w:after="0"/>
        <w:ind w:firstLine="708"/>
        <w:jc w:val="both"/>
        <w:rPr>
          <w:rFonts w:ascii="Times New Roman" w:hAnsi="Times New Roman" w:cs="Times New Roman"/>
          <w:sz w:val="28"/>
          <w:szCs w:val="28"/>
        </w:rPr>
      </w:pPr>
      <w:r w:rsidRPr="009254D3">
        <w:rPr>
          <w:rFonts w:ascii="Times New Roman" w:hAnsi="Times New Roman" w:cs="Times New Roman"/>
          <w:b/>
          <w:sz w:val="28"/>
          <w:szCs w:val="28"/>
        </w:rPr>
        <w:t>Основная форма музыкально-театрализованной деятельности</w:t>
      </w:r>
      <w:r w:rsidRPr="009254D3">
        <w:rPr>
          <w:rFonts w:ascii="Times New Roman" w:hAnsi="Times New Roman" w:cs="Times New Roman"/>
          <w:sz w:val="28"/>
          <w:szCs w:val="28"/>
        </w:rPr>
        <w:t xml:space="preserve"> </w:t>
      </w:r>
      <w:r w:rsidR="00835895">
        <w:rPr>
          <w:rFonts w:ascii="Times New Roman" w:hAnsi="Times New Roman" w:cs="Times New Roman"/>
          <w:sz w:val="28"/>
          <w:szCs w:val="28"/>
        </w:rPr>
        <w:t>–</w:t>
      </w:r>
      <w:r w:rsidRPr="009254D3">
        <w:rPr>
          <w:rFonts w:ascii="Times New Roman" w:hAnsi="Times New Roman" w:cs="Times New Roman"/>
          <w:sz w:val="28"/>
          <w:szCs w:val="28"/>
        </w:rPr>
        <w:t xml:space="preserve"> это постановка сказок самими воспитанниками, которая осуществляется в разных возрастных группах (меняется сложность постановок) и проходит несколько этапов:</w:t>
      </w:r>
    </w:p>
    <w:p w:rsidR="009254D3" w:rsidRPr="009254D3" w:rsidP="00835895">
      <w:pPr>
        <w:spacing w:after="0"/>
        <w:ind w:firstLine="708"/>
        <w:jc w:val="both"/>
        <w:rPr>
          <w:rFonts w:ascii="Times New Roman" w:hAnsi="Times New Roman" w:cs="Times New Roman"/>
          <w:sz w:val="28"/>
          <w:szCs w:val="28"/>
        </w:rPr>
      </w:pPr>
      <w:r w:rsidRPr="009254D3">
        <w:rPr>
          <w:rFonts w:ascii="Times New Roman" w:hAnsi="Times New Roman" w:cs="Times New Roman"/>
          <w:sz w:val="28"/>
          <w:szCs w:val="28"/>
        </w:rPr>
        <w:t>•</w:t>
      </w:r>
      <w:r w:rsidRPr="009254D3">
        <w:rPr>
          <w:rFonts w:ascii="Times New Roman" w:hAnsi="Times New Roman" w:cs="Times New Roman"/>
          <w:sz w:val="28"/>
          <w:szCs w:val="28"/>
        </w:rPr>
        <w:tab/>
        <w:t>Знакомство с сюжетом постановки;</w:t>
      </w:r>
    </w:p>
    <w:p w:rsidR="009254D3" w:rsidRPr="009254D3" w:rsidP="00835895">
      <w:pPr>
        <w:spacing w:after="0"/>
        <w:ind w:firstLine="708"/>
        <w:jc w:val="both"/>
        <w:rPr>
          <w:rFonts w:ascii="Times New Roman" w:hAnsi="Times New Roman" w:cs="Times New Roman"/>
          <w:sz w:val="28"/>
          <w:szCs w:val="28"/>
        </w:rPr>
      </w:pPr>
      <w:r w:rsidRPr="009254D3">
        <w:rPr>
          <w:rFonts w:ascii="Times New Roman" w:hAnsi="Times New Roman" w:cs="Times New Roman"/>
          <w:sz w:val="28"/>
          <w:szCs w:val="28"/>
        </w:rPr>
        <w:t>•</w:t>
      </w:r>
      <w:r w:rsidRPr="009254D3">
        <w:rPr>
          <w:rFonts w:ascii="Times New Roman" w:hAnsi="Times New Roman" w:cs="Times New Roman"/>
          <w:sz w:val="28"/>
          <w:szCs w:val="28"/>
        </w:rPr>
        <w:tab/>
        <w:t xml:space="preserve">Распределение и разучивание ролей; </w:t>
      </w:r>
    </w:p>
    <w:p w:rsidR="009254D3" w:rsidRPr="009254D3" w:rsidP="00835895">
      <w:pPr>
        <w:spacing w:after="0"/>
        <w:ind w:firstLine="708"/>
        <w:jc w:val="both"/>
        <w:rPr>
          <w:rFonts w:ascii="Times New Roman" w:hAnsi="Times New Roman" w:cs="Times New Roman"/>
          <w:sz w:val="28"/>
          <w:szCs w:val="28"/>
        </w:rPr>
      </w:pPr>
      <w:r w:rsidRPr="009254D3">
        <w:rPr>
          <w:rFonts w:ascii="Times New Roman" w:hAnsi="Times New Roman" w:cs="Times New Roman"/>
          <w:sz w:val="28"/>
          <w:szCs w:val="28"/>
        </w:rPr>
        <w:t>•</w:t>
      </w:r>
      <w:r w:rsidRPr="009254D3">
        <w:rPr>
          <w:rFonts w:ascii="Times New Roman" w:hAnsi="Times New Roman" w:cs="Times New Roman"/>
          <w:sz w:val="28"/>
          <w:szCs w:val="28"/>
        </w:rPr>
        <w:tab/>
        <w:t>Подготовка костюмов и декораций;</w:t>
      </w:r>
    </w:p>
    <w:p w:rsidR="009254D3" w:rsidRPr="009254D3" w:rsidP="00835895">
      <w:pPr>
        <w:spacing w:after="0"/>
        <w:ind w:firstLine="708"/>
        <w:jc w:val="both"/>
        <w:rPr>
          <w:rFonts w:ascii="Times New Roman" w:hAnsi="Times New Roman" w:cs="Times New Roman"/>
          <w:sz w:val="28"/>
          <w:szCs w:val="28"/>
        </w:rPr>
      </w:pPr>
      <w:r w:rsidRPr="009254D3">
        <w:rPr>
          <w:rFonts w:ascii="Times New Roman" w:hAnsi="Times New Roman" w:cs="Times New Roman"/>
          <w:sz w:val="28"/>
          <w:szCs w:val="28"/>
        </w:rPr>
        <w:t>•</w:t>
      </w:r>
      <w:r w:rsidRPr="009254D3">
        <w:rPr>
          <w:rFonts w:ascii="Times New Roman" w:hAnsi="Times New Roman" w:cs="Times New Roman"/>
          <w:sz w:val="28"/>
          <w:szCs w:val="28"/>
        </w:rPr>
        <w:tab/>
        <w:t>Репетиции, индивидуальная работа над ролью;</w:t>
      </w:r>
    </w:p>
    <w:p w:rsidR="009254D3" w:rsidRPr="009254D3" w:rsidP="00835895">
      <w:pPr>
        <w:spacing w:after="0"/>
        <w:ind w:firstLine="708"/>
        <w:jc w:val="both"/>
        <w:rPr>
          <w:rFonts w:ascii="Times New Roman" w:hAnsi="Times New Roman" w:cs="Times New Roman"/>
          <w:sz w:val="28"/>
          <w:szCs w:val="28"/>
        </w:rPr>
      </w:pPr>
      <w:r w:rsidRPr="009254D3">
        <w:rPr>
          <w:rFonts w:ascii="Times New Roman" w:hAnsi="Times New Roman" w:cs="Times New Roman"/>
          <w:sz w:val="28"/>
          <w:szCs w:val="28"/>
        </w:rPr>
        <w:t>•</w:t>
      </w:r>
      <w:r w:rsidRPr="009254D3">
        <w:rPr>
          <w:rFonts w:ascii="Times New Roman" w:hAnsi="Times New Roman" w:cs="Times New Roman"/>
          <w:sz w:val="28"/>
          <w:szCs w:val="28"/>
        </w:rPr>
        <w:tab/>
        <w:t xml:space="preserve">Музыкально-театрализованное представление. </w:t>
      </w:r>
    </w:p>
    <w:p w:rsidR="009254D3" w:rsidRPr="009254D3" w:rsidP="00835895">
      <w:pPr>
        <w:spacing w:after="0"/>
        <w:ind w:firstLine="708"/>
        <w:jc w:val="both"/>
        <w:rPr>
          <w:rFonts w:ascii="Times New Roman" w:hAnsi="Times New Roman" w:cs="Times New Roman"/>
          <w:sz w:val="28"/>
          <w:szCs w:val="28"/>
        </w:rPr>
      </w:pPr>
      <w:r w:rsidRPr="009254D3">
        <w:rPr>
          <w:rFonts w:ascii="Times New Roman" w:hAnsi="Times New Roman" w:cs="Times New Roman"/>
          <w:sz w:val="28"/>
          <w:szCs w:val="28"/>
        </w:rPr>
        <w:t xml:space="preserve">В ходе работы нами было </w:t>
      </w:r>
      <w:r w:rsidRPr="009254D3" w:rsidR="008A3548">
        <w:rPr>
          <w:rFonts w:ascii="Times New Roman" w:hAnsi="Times New Roman" w:cs="Times New Roman"/>
          <w:sz w:val="28"/>
          <w:szCs w:val="28"/>
        </w:rPr>
        <w:t>осуществлено несколько</w:t>
      </w:r>
      <w:r w:rsidRPr="009254D3">
        <w:rPr>
          <w:rFonts w:ascii="Times New Roman" w:hAnsi="Times New Roman" w:cs="Times New Roman"/>
          <w:sz w:val="28"/>
          <w:szCs w:val="28"/>
        </w:rPr>
        <w:t xml:space="preserve"> театральных постановок: «Зимняя сказка», «В гостях у Снежной королевы» и мн. др.</w:t>
      </w:r>
      <w:r>
        <w:rPr>
          <w:rFonts w:ascii="Times New Roman" w:hAnsi="Times New Roman" w:cs="Times New Roman"/>
          <w:sz w:val="28"/>
          <w:szCs w:val="28"/>
        </w:rPr>
        <w:t xml:space="preserve"> (Приложение 4.)</w:t>
      </w:r>
    </w:p>
    <w:p w:rsidR="0019575C" w:rsidP="0083589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Опыт работы в данном </w:t>
      </w:r>
      <w:r w:rsidR="008A3548">
        <w:rPr>
          <w:rFonts w:ascii="Times New Roman" w:hAnsi="Times New Roman" w:cs="Times New Roman"/>
          <w:sz w:val="28"/>
          <w:szCs w:val="28"/>
        </w:rPr>
        <w:t>направлении и</w:t>
      </w:r>
      <w:r>
        <w:rPr>
          <w:rFonts w:ascii="Times New Roman" w:hAnsi="Times New Roman" w:cs="Times New Roman"/>
          <w:sz w:val="28"/>
          <w:szCs w:val="28"/>
        </w:rPr>
        <w:t xml:space="preserve"> результаты мониторинга позволяют утверждать, что в ходе </w:t>
      </w:r>
      <w:r w:rsidRPr="00424F43">
        <w:rPr>
          <w:rFonts w:ascii="Times New Roman" w:hAnsi="Times New Roman" w:cs="Times New Roman"/>
          <w:sz w:val="28"/>
          <w:szCs w:val="28"/>
        </w:rPr>
        <w:t xml:space="preserve">развития самостоятельности и творческой инициативы детей дошкольного возраста средствами </w:t>
      </w:r>
      <w:r w:rsidRPr="00424F43" w:rsidR="008A3548">
        <w:rPr>
          <w:rFonts w:ascii="Times New Roman" w:hAnsi="Times New Roman" w:cs="Times New Roman"/>
          <w:sz w:val="28"/>
          <w:szCs w:val="28"/>
        </w:rPr>
        <w:t>музыки активно</w:t>
      </w:r>
      <w:r>
        <w:rPr>
          <w:rFonts w:ascii="Times New Roman" w:hAnsi="Times New Roman" w:cs="Times New Roman"/>
          <w:sz w:val="28"/>
          <w:szCs w:val="28"/>
        </w:rPr>
        <w:t xml:space="preserve"> </w:t>
      </w:r>
      <w:r w:rsidRPr="00424F43" w:rsidR="008A3548">
        <w:rPr>
          <w:rFonts w:ascii="Times New Roman" w:hAnsi="Times New Roman" w:cs="Times New Roman"/>
          <w:sz w:val="28"/>
          <w:szCs w:val="28"/>
        </w:rPr>
        <w:t xml:space="preserve">формируются </w:t>
      </w:r>
      <w:r w:rsidR="008A3548">
        <w:rPr>
          <w:rFonts w:ascii="Times New Roman" w:hAnsi="Times New Roman" w:cs="Times New Roman"/>
          <w:sz w:val="28"/>
          <w:szCs w:val="28"/>
        </w:rPr>
        <w:t>и</w:t>
      </w:r>
      <w:r>
        <w:rPr>
          <w:rFonts w:ascii="Times New Roman" w:hAnsi="Times New Roman" w:cs="Times New Roman"/>
          <w:sz w:val="28"/>
          <w:szCs w:val="28"/>
        </w:rPr>
        <w:t xml:space="preserve"> развиваются музыкальные способности воспитанников.</w:t>
      </w:r>
    </w:p>
    <w:p w:rsidR="00F12087" w:rsidP="00835895">
      <w:pPr>
        <w:spacing w:after="0"/>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F12087" w:rsidP="0037624E">
      <w:pPr>
        <w:spacing w:after="0" w:line="360" w:lineRule="auto"/>
        <w:ind w:firstLine="708"/>
        <w:jc w:val="both"/>
        <w:rPr>
          <w:rFonts w:ascii="Times New Roman" w:hAnsi="Times New Roman" w:cs="Times New Roman"/>
          <w:sz w:val="28"/>
          <w:szCs w:val="28"/>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8A3548" w:rsidP="009254D3">
      <w:pPr>
        <w:spacing w:after="0" w:line="360" w:lineRule="auto"/>
        <w:jc w:val="center"/>
        <w:rPr>
          <w:rFonts w:ascii="Times New Roman" w:hAnsi="Times New Roman" w:cs="Times New Roman"/>
          <w:sz w:val="72"/>
          <w:szCs w:val="72"/>
        </w:rPr>
      </w:pPr>
    </w:p>
    <w:p w:rsidR="00F12087" w:rsidRPr="008A3548" w:rsidP="009254D3">
      <w:pPr>
        <w:spacing w:after="0" w:line="360" w:lineRule="auto"/>
        <w:jc w:val="center"/>
        <w:rPr>
          <w:rFonts w:ascii="Times New Roman" w:hAnsi="Times New Roman" w:cs="Times New Roman"/>
          <w:b/>
          <w:sz w:val="72"/>
          <w:szCs w:val="72"/>
        </w:rPr>
      </w:pPr>
      <w:r w:rsidRPr="008A3548">
        <w:rPr>
          <w:rFonts w:ascii="Times New Roman" w:hAnsi="Times New Roman" w:cs="Times New Roman"/>
          <w:b/>
          <w:sz w:val="72"/>
          <w:szCs w:val="72"/>
        </w:rPr>
        <w:t>Приложения</w:t>
      </w:r>
    </w:p>
    <w:p w:rsidR="00D831E0" w:rsidP="00F12087">
      <w:pPr>
        <w:spacing w:after="0" w:line="360" w:lineRule="auto"/>
        <w:ind w:firstLine="708"/>
        <w:jc w:val="center"/>
        <w:rPr>
          <w:rFonts w:ascii="Times New Roman" w:hAnsi="Times New Roman" w:cs="Times New Roman"/>
          <w:sz w:val="72"/>
          <w:szCs w:val="72"/>
        </w:rPr>
      </w:pPr>
    </w:p>
    <w:p w:rsidR="00D831E0" w:rsidP="00F12087">
      <w:pPr>
        <w:spacing w:after="0" w:line="360" w:lineRule="auto"/>
        <w:ind w:firstLine="708"/>
        <w:jc w:val="center"/>
        <w:rPr>
          <w:rFonts w:ascii="Times New Roman" w:hAnsi="Times New Roman" w:cs="Times New Roman"/>
          <w:sz w:val="72"/>
          <w:szCs w:val="72"/>
        </w:rPr>
      </w:pPr>
    </w:p>
    <w:p w:rsidR="00D831E0" w:rsidP="00F12087">
      <w:pPr>
        <w:spacing w:after="0" w:line="360" w:lineRule="auto"/>
        <w:ind w:firstLine="708"/>
        <w:jc w:val="center"/>
        <w:rPr>
          <w:rFonts w:ascii="Times New Roman" w:hAnsi="Times New Roman" w:cs="Times New Roman"/>
          <w:sz w:val="72"/>
          <w:szCs w:val="72"/>
        </w:rPr>
      </w:pPr>
    </w:p>
    <w:p w:rsidR="00D831E0" w:rsidP="00F12087">
      <w:pPr>
        <w:spacing w:after="0" w:line="360" w:lineRule="auto"/>
        <w:ind w:firstLine="708"/>
        <w:jc w:val="center"/>
        <w:rPr>
          <w:rFonts w:ascii="Times New Roman" w:hAnsi="Times New Roman" w:cs="Times New Roman"/>
          <w:sz w:val="72"/>
          <w:szCs w:val="72"/>
        </w:rPr>
      </w:pPr>
    </w:p>
    <w:p w:rsidR="00D831E0" w:rsidP="00F12087">
      <w:pPr>
        <w:spacing w:after="0" w:line="360" w:lineRule="auto"/>
        <w:ind w:firstLine="708"/>
        <w:jc w:val="center"/>
        <w:rPr>
          <w:rFonts w:ascii="Times New Roman" w:hAnsi="Times New Roman" w:cs="Times New Roman"/>
          <w:sz w:val="72"/>
          <w:szCs w:val="72"/>
        </w:rPr>
      </w:pPr>
    </w:p>
    <w:p w:rsidR="00D831E0" w:rsidP="00F12087">
      <w:pPr>
        <w:spacing w:after="0" w:line="360" w:lineRule="auto"/>
        <w:ind w:firstLine="708"/>
        <w:jc w:val="center"/>
        <w:rPr>
          <w:rFonts w:ascii="Times New Roman" w:hAnsi="Times New Roman" w:cs="Times New Roman"/>
          <w:sz w:val="72"/>
          <w:szCs w:val="72"/>
        </w:rPr>
      </w:pPr>
    </w:p>
    <w:p w:rsidR="00D831E0" w:rsidP="008A3548">
      <w:pPr>
        <w:jc w:val="right"/>
        <w:rPr>
          <w:rFonts w:ascii="Times New Roman" w:hAnsi="Times New Roman" w:cs="Times New Roman"/>
          <w:sz w:val="28"/>
          <w:szCs w:val="28"/>
        </w:rPr>
      </w:pPr>
      <w:r w:rsidRPr="00CC57B3">
        <w:rPr>
          <w:rFonts w:ascii="Times New Roman" w:hAnsi="Times New Roman" w:cs="Times New Roman"/>
          <w:sz w:val="28"/>
          <w:szCs w:val="28"/>
        </w:rPr>
        <w:t>Приложение 1</w:t>
      </w:r>
    </w:p>
    <w:p w:rsidR="00D831E0" w:rsidRPr="00D831E0" w:rsidP="00891548">
      <w:pPr>
        <w:jc w:val="center"/>
        <w:rPr>
          <w:rFonts w:ascii="Times New Roman" w:hAnsi="Times New Roman" w:cs="Times New Roman"/>
          <w:b/>
          <w:bCs/>
          <w:sz w:val="28"/>
          <w:szCs w:val="28"/>
        </w:rPr>
      </w:pPr>
      <w:r w:rsidRPr="00D831E0">
        <w:rPr>
          <w:rFonts w:ascii="Times New Roman" w:hAnsi="Times New Roman" w:cs="Times New Roman"/>
          <w:b/>
          <w:bCs/>
          <w:sz w:val="28"/>
          <w:szCs w:val="28"/>
        </w:rPr>
        <w:t xml:space="preserve">Тематическое </w:t>
      </w:r>
      <w:r w:rsidRPr="00D831E0" w:rsidR="008A3548">
        <w:rPr>
          <w:rFonts w:ascii="Times New Roman" w:hAnsi="Times New Roman" w:cs="Times New Roman"/>
          <w:b/>
          <w:bCs/>
          <w:sz w:val="28"/>
          <w:szCs w:val="28"/>
        </w:rPr>
        <w:t>занятие</w:t>
      </w:r>
      <w:r w:rsidR="008A3548">
        <w:rPr>
          <w:rFonts w:ascii="Times New Roman" w:hAnsi="Times New Roman" w:cs="Times New Roman"/>
          <w:b/>
          <w:bCs/>
          <w:sz w:val="28"/>
          <w:szCs w:val="28"/>
        </w:rPr>
        <w:t xml:space="preserve"> </w:t>
      </w:r>
      <w:r w:rsidRPr="00D831E0" w:rsidR="008A3548">
        <w:rPr>
          <w:rFonts w:ascii="Times New Roman" w:hAnsi="Times New Roman" w:cs="Times New Roman"/>
          <w:b/>
          <w:bCs/>
          <w:sz w:val="28"/>
          <w:szCs w:val="28"/>
        </w:rPr>
        <w:t>«</w:t>
      </w:r>
      <w:r w:rsidRPr="00D831E0">
        <w:rPr>
          <w:rFonts w:ascii="Times New Roman" w:hAnsi="Times New Roman" w:cs="Times New Roman"/>
          <w:b/>
          <w:bCs/>
          <w:sz w:val="28"/>
          <w:szCs w:val="28"/>
        </w:rPr>
        <w:t>В гости к музыке»</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 xml:space="preserve">Цели: </w:t>
      </w:r>
    </w:p>
    <w:p w:rsidR="00D831E0" w:rsidRPr="00D831E0" w:rsidP="00891548">
      <w:pPr>
        <w:widowControl w:val="0"/>
        <w:numPr>
          <w:ilvl w:val="0"/>
          <w:numId w:val="2"/>
        </w:numPr>
        <w:suppressAutoHyphens/>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развитие эмоционального восприятия классической музыки, развитие интегративных качеств детей, развитие творческого и игрового воображения ребенка, </w:t>
      </w:r>
    </w:p>
    <w:p w:rsidR="00D831E0" w:rsidRPr="00D831E0" w:rsidP="00891548">
      <w:pPr>
        <w:widowControl w:val="0"/>
        <w:numPr>
          <w:ilvl w:val="0"/>
          <w:numId w:val="2"/>
        </w:numPr>
        <w:suppressAutoHyphens/>
        <w:spacing w:after="0"/>
        <w:jc w:val="both"/>
        <w:rPr>
          <w:rFonts w:ascii="Times New Roman" w:hAnsi="Times New Roman" w:cs="Times New Roman"/>
          <w:b/>
          <w:bCs/>
          <w:sz w:val="28"/>
          <w:szCs w:val="28"/>
        </w:rPr>
      </w:pPr>
      <w:r w:rsidRPr="00D831E0">
        <w:rPr>
          <w:rFonts w:ascii="Times New Roman" w:hAnsi="Times New Roman" w:cs="Times New Roman"/>
          <w:sz w:val="28"/>
          <w:szCs w:val="28"/>
        </w:rPr>
        <w:t xml:space="preserve">развитие самостоятельности и творческой инициативы детей дошкольного возраста на основе концепции К.Орфа. </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Задачи:</w:t>
      </w:r>
    </w:p>
    <w:p w:rsidR="00D831E0" w:rsidRPr="00E61431" w:rsidP="00891548">
      <w:pPr>
        <w:spacing w:after="0"/>
        <w:ind w:firstLine="709"/>
        <w:jc w:val="both"/>
        <w:rPr>
          <w:rFonts w:ascii="Times New Roman" w:hAnsi="Times New Roman" w:cs="Times New Roman"/>
          <w:b/>
          <w:sz w:val="28"/>
          <w:szCs w:val="28"/>
        </w:rPr>
      </w:pPr>
      <w:r w:rsidRPr="00E61431">
        <w:rPr>
          <w:rFonts w:ascii="Times New Roman" w:hAnsi="Times New Roman" w:cs="Times New Roman"/>
          <w:b/>
          <w:sz w:val="28"/>
          <w:szCs w:val="28"/>
        </w:rPr>
        <w:t>Воспитательные:</w:t>
      </w:r>
    </w:p>
    <w:p w:rsidR="00D831E0" w:rsidRPr="00D831E0" w:rsidP="00891548">
      <w:pPr>
        <w:widowControl w:val="0"/>
        <w:numPr>
          <w:ilvl w:val="0"/>
          <w:numId w:val="4"/>
        </w:numPr>
        <w:suppressAutoHyphens/>
        <w:spacing w:after="0"/>
        <w:jc w:val="both"/>
        <w:rPr>
          <w:rFonts w:ascii="Times New Roman" w:hAnsi="Times New Roman" w:cs="Times New Roman"/>
          <w:sz w:val="28"/>
          <w:szCs w:val="28"/>
        </w:rPr>
      </w:pPr>
      <w:r w:rsidRPr="00D831E0">
        <w:rPr>
          <w:rFonts w:ascii="Times New Roman" w:hAnsi="Times New Roman" w:cs="Times New Roman"/>
          <w:sz w:val="28"/>
          <w:szCs w:val="28"/>
        </w:rPr>
        <w:t>прививать детям чувство прекрасного, любовь к природе через музыку;</w:t>
      </w:r>
    </w:p>
    <w:p w:rsidR="00D831E0" w:rsidRPr="00D831E0" w:rsidP="00891548">
      <w:pPr>
        <w:widowControl w:val="0"/>
        <w:numPr>
          <w:ilvl w:val="0"/>
          <w:numId w:val="4"/>
        </w:numPr>
        <w:suppressAutoHyphens/>
        <w:spacing w:after="0"/>
        <w:jc w:val="both"/>
        <w:rPr>
          <w:rFonts w:ascii="Times New Roman" w:hAnsi="Times New Roman" w:cs="Times New Roman"/>
          <w:b/>
          <w:bCs/>
          <w:sz w:val="28"/>
          <w:szCs w:val="28"/>
        </w:rPr>
      </w:pPr>
      <w:r w:rsidRPr="00D831E0">
        <w:rPr>
          <w:rFonts w:ascii="Times New Roman" w:hAnsi="Times New Roman" w:cs="Times New Roman"/>
          <w:sz w:val="28"/>
          <w:szCs w:val="28"/>
        </w:rPr>
        <w:t>воспитывать навыки совместной деятельности.</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Развивающие:</w:t>
      </w:r>
    </w:p>
    <w:p w:rsidR="00D831E0" w:rsidRPr="00D831E0" w:rsidP="00891548">
      <w:pPr>
        <w:widowControl w:val="0"/>
        <w:numPr>
          <w:ilvl w:val="0"/>
          <w:numId w:val="3"/>
        </w:numPr>
        <w:tabs>
          <w:tab w:val="num" w:pos="0"/>
          <w:tab w:val="clear" w:pos="720"/>
        </w:tabs>
        <w:suppressAutoHyphens/>
        <w:spacing w:after="0"/>
        <w:ind w:left="0" w:firstLine="709"/>
        <w:jc w:val="both"/>
        <w:rPr>
          <w:rFonts w:ascii="Times New Roman" w:hAnsi="Times New Roman" w:cs="Times New Roman"/>
          <w:sz w:val="28"/>
          <w:szCs w:val="28"/>
        </w:rPr>
      </w:pPr>
      <w:r w:rsidRPr="00D831E0">
        <w:rPr>
          <w:rFonts w:ascii="Times New Roman" w:hAnsi="Times New Roman" w:cs="Times New Roman"/>
          <w:sz w:val="28"/>
          <w:szCs w:val="28"/>
        </w:rPr>
        <w:t>развивать у детей память, речь, умение анализировать, делать выводы, развивать умение слушать друг друга, обогащать словарный запас;</w:t>
      </w:r>
    </w:p>
    <w:p w:rsidR="00D831E0" w:rsidRPr="00D831E0" w:rsidP="00891548">
      <w:pPr>
        <w:widowControl w:val="0"/>
        <w:numPr>
          <w:ilvl w:val="0"/>
          <w:numId w:val="3"/>
        </w:numPr>
        <w:tabs>
          <w:tab w:val="num" w:pos="0"/>
          <w:tab w:val="clear" w:pos="720"/>
        </w:tabs>
        <w:suppressAutoHyphens/>
        <w:spacing w:after="0"/>
        <w:ind w:left="0" w:firstLine="709"/>
        <w:jc w:val="both"/>
        <w:rPr>
          <w:rFonts w:ascii="Times New Roman" w:hAnsi="Times New Roman" w:cs="Times New Roman"/>
          <w:sz w:val="28"/>
          <w:szCs w:val="28"/>
        </w:rPr>
      </w:pPr>
      <w:r w:rsidRPr="00D831E0">
        <w:rPr>
          <w:rFonts w:ascii="Times New Roman" w:hAnsi="Times New Roman" w:cs="Times New Roman"/>
          <w:sz w:val="28"/>
          <w:szCs w:val="28"/>
        </w:rPr>
        <w:t>развивать основы интонационного слуха в звукоподражательных музыкальных играх со словом, тембрового звука;</w:t>
      </w:r>
    </w:p>
    <w:p w:rsidR="00D831E0" w:rsidRPr="00D831E0" w:rsidP="00891548">
      <w:pPr>
        <w:widowControl w:val="0"/>
        <w:numPr>
          <w:ilvl w:val="0"/>
          <w:numId w:val="3"/>
        </w:numPr>
        <w:tabs>
          <w:tab w:val="num" w:pos="0"/>
          <w:tab w:val="clear" w:pos="720"/>
        </w:tabs>
        <w:suppressAutoHyphens/>
        <w:spacing w:after="0"/>
        <w:ind w:left="0" w:firstLine="709"/>
        <w:jc w:val="both"/>
        <w:rPr>
          <w:rFonts w:ascii="Times New Roman" w:hAnsi="Times New Roman" w:cs="Times New Roman"/>
          <w:sz w:val="28"/>
          <w:szCs w:val="28"/>
        </w:rPr>
      </w:pPr>
      <w:r w:rsidRPr="00D831E0">
        <w:rPr>
          <w:rFonts w:ascii="Times New Roman" w:hAnsi="Times New Roman" w:cs="Times New Roman"/>
          <w:sz w:val="28"/>
          <w:szCs w:val="28"/>
        </w:rPr>
        <w:t>развивать любовь к музыке: пению, игре на музыкальных инструментах;</w:t>
      </w:r>
    </w:p>
    <w:p w:rsidR="00D831E0" w:rsidRPr="00D831E0" w:rsidP="00891548">
      <w:pPr>
        <w:widowControl w:val="0"/>
        <w:numPr>
          <w:ilvl w:val="0"/>
          <w:numId w:val="3"/>
        </w:numPr>
        <w:tabs>
          <w:tab w:val="num" w:pos="0"/>
          <w:tab w:val="clear" w:pos="720"/>
        </w:tabs>
        <w:suppressAutoHyphens/>
        <w:spacing w:after="0"/>
        <w:ind w:left="0" w:firstLine="709"/>
        <w:jc w:val="both"/>
        <w:rPr>
          <w:rFonts w:ascii="Times New Roman" w:hAnsi="Times New Roman" w:cs="Times New Roman"/>
          <w:sz w:val="28"/>
          <w:szCs w:val="28"/>
        </w:rPr>
      </w:pPr>
      <w:r w:rsidRPr="00D831E0">
        <w:rPr>
          <w:rFonts w:ascii="Times New Roman" w:hAnsi="Times New Roman" w:cs="Times New Roman"/>
          <w:sz w:val="28"/>
          <w:szCs w:val="28"/>
        </w:rPr>
        <w:t>развивать у детей способность передавать музыкально-игровой образ, используя разнообразные виды движения;</w:t>
      </w:r>
    </w:p>
    <w:p w:rsidR="00D831E0" w:rsidRPr="00D831E0" w:rsidP="00891548">
      <w:pPr>
        <w:widowControl w:val="0"/>
        <w:numPr>
          <w:ilvl w:val="0"/>
          <w:numId w:val="3"/>
        </w:numPr>
        <w:suppressAutoHyphens/>
        <w:spacing w:after="0"/>
        <w:jc w:val="both"/>
        <w:rPr>
          <w:rFonts w:ascii="Times New Roman" w:hAnsi="Times New Roman" w:cs="Times New Roman"/>
          <w:b/>
          <w:bCs/>
          <w:sz w:val="28"/>
          <w:szCs w:val="28"/>
        </w:rPr>
      </w:pPr>
      <w:r w:rsidRPr="00D831E0">
        <w:rPr>
          <w:rFonts w:ascii="Times New Roman" w:hAnsi="Times New Roman" w:cs="Times New Roman"/>
          <w:sz w:val="28"/>
          <w:szCs w:val="28"/>
        </w:rPr>
        <w:t>развивать коммуникативные навыки.</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 xml:space="preserve">Образовательные: </w:t>
      </w:r>
    </w:p>
    <w:p w:rsidR="00D831E0" w:rsidRPr="00D831E0" w:rsidP="00891548">
      <w:pPr>
        <w:widowControl w:val="0"/>
        <w:numPr>
          <w:ilvl w:val="0"/>
          <w:numId w:val="5"/>
        </w:numPr>
        <w:tabs>
          <w:tab w:val="num" w:pos="0"/>
          <w:tab w:val="clear" w:pos="720"/>
        </w:tabs>
        <w:suppressAutoHyphens/>
        <w:spacing w:after="0"/>
        <w:ind w:left="0" w:firstLine="709"/>
        <w:rPr>
          <w:rFonts w:ascii="Times New Roman" w:hAnsi="Times New Roman" w:cs="Times New Roman"/>
          <w:sz w:val="28"/>
          <w:szCs w:val="28"/>
        </w:rPr>
      </w:pPr>
      <w:r w:rsidRPr="00D831E0">
        <w:rPr>
          <w:rFonts w:ascii="Times New Roman" w:hAnsi="Times New Roman" w:cs="Times New Roman"/>
          <w:sz w:val="28"/>
          <w:szCs w:val="28"/>
        </w:rPr>
        <w:t>ознакомить детей с изменениями в природе, ее особенностями, расширять представление детей об осени в лесу;</w:t>
      </w:r>
    </w:p>
    <w:p w:rsidR="00D831E0" w:rsidRPr="00D831E0" w:rsidP="00891548">
      <w:pPr>
        <w:widowControl w:val="0"/>
        <w:numPr>
          <w:ilvl w:val="0"/>
          <w:numId w:val="5"/>
        </w:numPr>
        <w:suppressAutoHyphens/>
        <w:spacing w:after="0"/>
        <w:rPr>
          <w:rFonts w:ascii="Times New Roman" w:hAnsi="Times New Roman" w:cs="Times New Roman"/>
          <w:sz w:val="28"/>
          <w:szCs w:val="28"/>
        </w:rPr>
      </w:pPr>
      <w:r w:rsidRPr="00D831E0">
        <w:rPr>
          <w:rFonts w:ascii="Times New Roman" w:hAnsi="Times New Roman" w:cs="Times New Roman"/>
          <w:sz w:val="28"/>
          <w:szCs w:val="28"/>
        </w:rPr>
        <w:t>учить петь естественно, непринужденно;</w:t>
      </w:r>
    </w:p>
    <w:p w:rsidR="00D831E0" w:rsidRPr="00D831E0" w:rsidP="00891548">
      <w:pPr>
        <w:widowControl w:val="0"/>
        <w:numPr>
          <w:ilvl w:val="0"/>
          <w:numId w:val="5"/>
        </w:numPr>
        <w:suppressAutoHyphens/>
        <w:spacing w:after="0"/>
        <w:rPr>
          <w:rFonts w:ascii="Times New Roman" w:hAnsi="Times New Roman" w:cs="Times New Roman"/>
          <w:sz w:val="28"/>
          <w:szCs w:val="28"/>
        </w:rPr>
      </w:pPr>
      <w:r w:rsidRPr="00D831E0">
        <w:rPr>
          <w:rFonts w:ascii="Times New Roman" w:hAnsi="Times New Roman" w:cs="Times New Roman"/>
          <w:sz w:val="28"/>
          <w:szCs w:val="28"/>
        </w:rPr>
        <w:t>учить различать свойства звуков по высоте, динамике, тембру;</w:t>
      </w:r>
    </w:p>
    <w:p w:rsidR="00D831E0" w:rsidRPr="00D831E0" w:rsidP="00891548">
      <w:pPr>
        <w:widowControl w:val="0"/>
        <w:numPr>
          <w:ilvl w:val="0"/>
          <w:numId w:val="5"/>
        </w:numPr>
        <w:suppressAutoHyphens/>
        <w:spacing w:after="0"/>
        <w:rPr>
          <w:rFonts w:ascii="Times New Roman" w:hAnsi="Times New Roman" w:cs="Times New Roman"/>
          <w:sz w:val="28"/>
          <w:szCs w:val="28"/>
        </w:rPr>
      </w:pPr>
      <w:r w:rsidRPr="00D831E0">
        <w:rPr>
          <w:rFonts w:ascii="Times New Roman" w:hAnsi="Times New Roman" w:cs="Times New Roman"/>
          <w:sz w:val="28"/>
          <w:szCs w:val="28"/>
        </w:rPr>
        <w:t>помогать озвучивать стихи;</w:t>
      </w:r>
    </w:p>
    <w:p w:rsidR="00D831E0" w:rsidRPr="00D831E0" w:rsidP="00891548">
      <w:pPr>
        <w:widowControl w:val="0"/>
        <w:numPr>
          <w:ilvl w:val="0"/>
          <w:numId w:val="5"/>
        </w:numPr>
        <w:suppressAutoHyphens/>
        <w:spacing w:after="0"/>
        <w:rPr>
          <w:rFonts w:ascii="Times New Roman" w:hAnsi="Times New Roman" w:cs="Times New Roman"/>
          <w:sz w:val="28"/>
          <w:szCs w:val="28"/>
        </w:rPr>
      </w:pPr>
      <w:r w:rsidRPr="00D831E0">
        <w:rPr>
          <w:rFonts w:ascii="Times New Roman" w:hAnsi="Times New Roman" w:cs="Times New Roman"/>
          <w:sz w:val="28"/>
          <w:szCs w:val="28"/>
        </w:rPr>
        <w:t>учить перевоплощаться в образ, предмет.</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Приемы руководства деятельности детей:</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sz w:val="28"/>
          <w:szCs w:val="28"/>
        </w:rPr>
        <w:t>1. Прием постановки целей и мотивации деятельности детей.</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sz w:val="28"/>
          <w:szCs w:val="28"/>
        </w:rPr>
        <w:t>2. Прием активизации деятельности детей в</w:t>
      </w:r>
      <w:r w:rsidR="007B3A91">
        <w:rPr>
          <w:rFonts w:ascii="Times New Roman" w:hAnsi="Times New Roman" w:cs="Times New Roman"/>
          <w:sz w:val="28"/>
          <w:szCs w:val="28"/>
        </w:rPr>
        <w:t xml:space="preserve"> процессе деятельности детей занятия</w:t>
      </w:r>
      <w:r w:rsidRPr="00D831E0">
        <w:rPr>
          <w:rFonts w:ascii="Times New Roman" w:hAnsi="Times New Roman" w:cs="Times New Roman"/>
          <w:sz w:val="28"/>
          <w:szCs w:val="28"/>
        </w:rPr>
        <w:t>: создание развивающей среды, художественное слово, художественный материал.</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sz w:val="28"/>
          <w:szCs w:val="28"/>
        </w:rPr>
        <w:t>3. Приемы организации практической деятельности детей (комментирование)</w:t>
      </w:r>
      <w:r w:rsidR="00891548">
        <w:rPr>
          <w:rFonts w:ascii="Times New Roman" w:hAnsi="Times New Roman" w:cs="Times New Roman"/>
          <w:sz w:val="28"/>
          <w:szCs w:val="28"/>
        </w:rPr>
        <w:t>.</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sz w:val="28"/>
          <w:szCs w:val="28"/>
        </w:rPr>
        <w:t>4. Приемы поддержания интереса у детей: музыкально-ритмические движения, слушание.</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sz w:val="28"/>
          <w:szCs w:val="28"/>
        </w:rPr>
        <w:t>5. Приемы оценки и самооценки: поощрение, взаимопомощь педагога и детей.</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Условия для реализации целей и задач:</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sz w:val="28"/>
          <w:szCs w:val="28"/>
        </w:rPr>
        <w:t>Оформление зала по теме занятия: осенний лес, улетающие птицы на центральной стене, тучка с капельками дождя. Музыкальные инструменты.</w:t>
      </w:r>
    </w:p>
    <w:p w:rsidR="00D831E0" w:rsidRPr="00D831E0" w:rsidP="00891548">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Виды детской деятельности на занятии</w:t>
      </w:r>
      <w:r w:rsidRPr="00D831E0">
        <w:rPr>
          <w:rFonts w:ascii="Times New Roman" w:hAnsi="Times New Roman" w:cs="Times New Roman"/>
          <w:b/>
          <w:bCs/>
          <w:sz w:val="28"/>
          <w:szCs w:val="28"/>
        </w:rPr>
        <w:t>:</w:t>
      </w:r>
    </w:p>
    <w:p w:rsidR="00D831E0" w:rsidRPr="00D831E0" w:rsidP="00891548">
      <w:pPr>
        <w:widowControl w:val="0"/>
        <w:numPr>
          <w:ilvl w:val="0"/>
          <w:numId w:val="6"/>
        </w:numPr>
        <w:suppressAutoHyphens/>
        <w:spacing w:after="0"/>
        <w:jc w:val="both"/>
        <w:rPr>
          <w:rFonts w:ascii="Times New Roman" w:hAnsi="Times New Roman" w:cs="Times New Roman"/>
          <w:sz w:val="28"/>
          <w:szCs w:val="28"/>
        </w:rPr>
      </w:pPr>
      <w:r w:rsidRPr="00D831E0">
        <w:rPr>
          <w:rFonts w:ascii="Times New Roman" w:hAnsi="Times New Roman" w:cs="Times New Roman"/>
          <w:sz w:val="28"/>
          <w:szCs w:val="28"/>
        </w:rPr>
        <w:t>игровая,</w:t>
      </w:r>
    </w:p>
    <w:p w:rsidR="00D831E0" w:rsidRPr="00D831E0" w:rsidP="00891548">
      <w:pPr>
        <w:widowControl w:val="0"/>
        <w:numPr>
          <w:ilvl w:val="0"/>
          <w:numId w:val="6"/>
        </w:numPr>
        <w:suppressAutoHyphens/>
        <w:spacing w:after="0"/>
        <w:jc w:val="both"/>
        <w:rPr>
          <w:rFonts w:ascii="Times New Roman" w:hAnsi="Times New Roman" w:cs="Times New Roman"/>
          <w:sz w:val="28"/>
          <w:szCs w:val="28"/>
        </w:rPr>
      </w:pPr>
      <w:r w:rsidRPr="00D831E0">
        <w:rPr>
          <w:rFonts w:ascii="Times New Roman" w:hAnsi="Times New Roman" w:cs="Times New Roman"/>
          <w:sz w:val="28"/>
          <w:szCs w:val="28"/>
        </w:rPr>
        <w:t>коммуникативная,</w:t>
      </w:r>
    </w:p>
    <w:p w:rsidR="00D831E0" w:rsidRPr="00D831E0" w:rsidP="00891548">
      <w:pPr>
        <w:widowControl w:val="0"/>
        <w:numPr>
          <w:ilvl w:val="0"/>
          <w:numId w:val="6"/>
        </w:numPr>
        <w:suppressAutoHyphens/>
        <w:spacing w:after="0"/>
        <w:jc w:val="both"/>
        <w:rPr>
          <w:rFonts w:ascii="Times New Roman" w:hAnsi="Times New Roman" w:cs="Times New Roman"/>
          <w:sz w:val="28"/>
          <w:szCs w:val="28"/>
        </w:rPr>
      </w:pPr>
      <w:r w:rsidRPr="00D831E0">
        <w:rPr>
          <w:rFonts w:ascii="Times New Roman" w:hAnsi="Times New Roman" w:cs="Times New Roman"/>
          <w:sz w:val="28"/>
          <w:szCs w:val="28"/>
        </w:rPr>
        <w:t>здоровье сберегающая</w:t>
      </w:r>
      <w:r w:rsidRPr="00D831E0">
        <w:rPr>
          <w:rFonts w:ascii="Times New Roman" w:hAnsi="Times New Roman" w:cs="Times New Roman"/>
          <w:sz w:val="28"/>
          <w:szCs w:val="28"/>
        </w:rPr>
        <w:t>,</w:t>
      </w:r>
    </w:p>
    <w:p w:rsidR="007B3A91" w:rsidRPr="00891548" w:rsidP="00891548">
      <w:pPr>
        <w:widowControl w:val="0"/>
        <w:numPr>
          <w:ilvl w:val="0"/>
          <w:numId w:val="6"/>
        </w:numPr>
        <w:suppressAutoHyphens/>
        <w:spacing w:after="0"/>
        <w:jc w:val="both"/>
        <w:rPr>
          <w:rFonts w:ascii="Times New Roman" w:hAnsi="Times New Roman" w:cs="Times New Roman"/>
          <w:b/>
          <w:bCs/>
          <w:sz w:val="28"/>
          <w:szCs w:val="28"/>
        </w:rPr>
      </w:pPr>
      <w:r w:rsidRPr="00D831E0">
        <w:rPr>
          <w:rFonts w:ascii="Times New Roman" w:hAnsi="Times New Roman" w:cs="Times New Roman"/>
          <w:sz w:val="28"/>
          <w:szCs w:val="28"/>
        </w:rPr>
        <w:t>музыкально-художественная.</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Ожидаемый результат:</w:t>
      </w:r>
    </w:p>
    <w:p w:rsidR="00D831E0" w:rsidRPr="00D831E0" w:rsidP="00891548">
      <w:pPr>
        <w:widowControl w:val="0"/>
        <w:numPr>
          <w:ilvl w:val="0"/>
          <w:numId w:val="7"/>
        </w:numPr>
        <w:tabs>
          <w:tab w:val="clear" w:pos="720"/>
        </w:tabs>
        <w:suppressAutoHyphens/>
        <w:spacing w:after="0" w:line="240" w:lineRule="auto"/>
        <w:ind w:left="0" w:firstLine="709"/>
        <w:jc w:val="both"/>
        <w:rPr>
          <w:rFonts w:ascii="Times New Roman" w:hAnsi="Times New Roman" w:cs="Times New Roman"/>
          <w:sz w:val="28"/>
          <w:szCs w:val="28"/>
        </w:rPr>
      </w:pPr>
      <w:r w:rsidRPr="00D831E0">
        <w:rPr>
          <w:rFonts w:ascii="Times New Roman" w:hAnsi="Times New Roman" w:cs="Times New Roman"/>
          <w:sz w:val="28"/>
          <w:szCs w:val="28"/>
        </w:rPr>
        <w:t>развитие у детей интереса к окружающему нас миру (миру природы), к миру музыки;</w:t>
      </w:r>
    </w:p>
    <w:p w:rsidR="00D831E0" w:rsidRPr="00D831E0" w:rsidP="00891548">
      <w:pPr>
        <w:widowControl w:val="0"/>
        <w:numPr>
          <w:ilvl w:val="0"/>
          <w:numId w:val="7"/>
        </w:numPr>
        <w:tabs>
          <w:tab w:val="num" w:pos="0"/>
          <w:tab w:val="clear" w:pos="720"/>
        </w:tabs>
        <w:suppressAutoHyphens/>
        <w:spacing w:after="0" w:line="240" w:lineRule="auto"/>
        <w:ind w:left="0" w:firstLine="709"/>
        <w:jc w:val="both"/>
        <w:rPr>
          <w:rFonts w:ascii="Times New Roman" w:hAnsi="Times New Roman" w:cs="Times New Roman"/>
          <w:sz w:val="28"/>
          <w:szCs w:val="28"/>
        </w:rPr>
      </w:pPr>
      <w:r w:rsidRPr="00D831E0">
        <w:rPr>
          <w:rFonts w:ascii="Times New Roman" w:hAnsi="Times New Roman" w:cs="Times New Roman"/>
          <w:sz w:val="28"/>
          <w:szCs w:val="28"/>
        </w:rPr>
        <w:t>проявление эмоциональной отзывчивости в деятельности и общении со сверстниками;</w:t>
      </w:r>
    </w:p>
    <w:p w:rsidR="00D831E0" w:rsidRPr="00D831E0" w:rsidP="00891548">
      <w:pPr>
        <w:widowControl w:val="0"/>
        <w:numPr>
          <w:ilvl w:val="0"/>
          <w:numId w:val="7"/>
        </w:numPr>
        <w:tabs>
          <w:tab w:val="num" w:pos="0"/>
          <w:tab w:val="clear" w:pos="720"/>
        </w:tabs>
        <w:suppressAutoHyphens/>
        <w:spacing w:after="0" w:line="240" w:lineRule="auto"/>
        <w:ind w:left="0" w:firstLine="709"/>
        <w:jc w:val="both"/>
        <w:rPr>
          <w:rFonts w:ascii="Times New Roman" w:hAnsi="Times New Roman" w:cs="Times New Roman"/>
          <w:sz w:val="28"/>
          <w:szCs w:val="28"/>
        </w:rPr>
      </w:pPr>
      <w:r w:rsidRPr="00D831E0">
        <w:rPr>
          <w:rFonts w:ascii="Times New Roman" w:hAnsi="Times New Roman" w:cs="Times New Roman"/>
          <w:sz w:val="28"/>
          <w:szCs w:val="28"/>
        </w:rPr>
        <w:t>воспитание нравственных качеств;</w:t>
      </w:r>
    </w:p>
    <w:p w:rsidR="00D831E0" w:rsidRPr="00D831E0" w:rsidP="00891548">
      <w:pPr>
        <w:widowControl w:val="0"/>
        <w:numPr>
          <w:ilvl w:val="0"/>
          <w:numId w:val="7"/>
        </w:numPr>
        <w:tabs>
          <w:tab w:val="num" w:pos="0"/>
          <w:tab w:val="clear" w:pos="720"/>
        </w:tabs>
        <w:suppressAutoHyphens/>
        <w:spacing w:after="0" w:line="240" w:lineRule="auto"/>
        <w:ind w:left="0" w:firstLine="709"/>
        <w:jc w:val="both"/>
        <w:rPr>
          <w:rFonts w:ascii="Times New Roman" w:hAnsi="Times New Roman" w:cs="Times New Roman"/>
          <w:sz w:val="28"/>
          <w:szCs w:val="28"/>
        </w:rPr>
      </w:pPr>
      <w:r w:rsidRPr="00D831E0">
        <w:rPr>
          <w:rFonts w:ascii="Times New Roman" w:hAnsi="Times New Roman" w:cs="Times New Roman"/>
          <w:sz w:val="28"/>
          <w:szCs w:val="28"/>
        </w:rPr>
        <w:t>умение выполнять действия в соответствии с характером и  динамикой музыки.</w:t>
      </w:r>
    </w:p>
    <w:p w:rsidR="00D831E0" w:rsidRPr="00D831E0" w:rsidP="00891548">
      <w:pPr>
        <w:widowControl w:val="0"/>
        <w:numPr>
          <w:ilvl w:val="0"/>
          <w:numId w:val="7"/>
        </w:numPr>
        <w:tabs>
          <w:tab w:val="num" w:pos="0"/>
          <w:tab w:val="clear" w:pos="720"/>
        </w:tabs>
        <w:suppressAutoHyphens/>
        <w:spacing w:after="0" w:line="240" w:lineRule="auto"/>
        <w:ind w:left="0" w:firstLine="709"/>
        <w:jc w:val="both"/>
        <w:rPr>
          <w:rFonts w:ascii="Times New Roman" w:hAnsi="Times New Roman" w:cs="Times New Roman"/>
          <w:sz w:val="28"/>
          <w:szCs w:val="28"/>
        </w:rPr>
      </w:pPr>
      <w:r w:rsidRPr="00D831E0">
        <w:rPr>
          <w:rFonts w:ascii="Times New Roman" w:hAnsi="Times New Roman" w:cs="Times New Roman"/>
          <w:sz w:val="28"/>
          <w:szCs w:val="28"/>
        </w:rPr>
        <w:t>формирование универсальных предпосылок к учебной деятельности;</w:t>
      </w:r>
    </w:p>
    <w:p w:rsidR="00D831E0" w:rsidRPr="00D831E0" w:rsidP="00891548">
      <w:pPr>
        <w:widowControl w:val="0"/>
        <w:numPr>
          <w:ilvl w:val="0"/>
          <w:numId w:val="7"/>
        </w:numPr>
        <w:tabs>
          <w:tab w:val="num" w:pos="0"/>
          <w:tab w:val="clear" w:pos="720"/>
        </w:tabs>
        <w:suppressAutoHyphens/>
        <w:spacing w:after="0"/>
        <w:ind w:left="0" w:firstLine="709"/>
        <w:jc w:val="both"/>
        <w:rPr>
          <w:rFonts w:ascii="Times New Roman" w:hAnsi="Times New Roman" w:cs="Times New Roman"/>
          <w:sz w:val="28"/>
          <w:szCs w:val="28"/>
        </w:rPr>
      </w:pPr>
      <w:r w:rsidRPr="00D831E0">
        <w:rPr>
          <w:rFonts w:ascii="Times New Roman" w:hAnsi="Times New Roman" w:cs="Times New Roman"/>
          <w:sz w:val="28"/>
          <w:szCs w:val="28"/>
        </w:rPr>
        <w:t>расширение и активизация словарного запаса.</w:t>
      </w:r>
    </w:p>
    <w:p w:rsidR="00D831E0" w:rsidRPr="00D831E0" w:rsidP="00891548">
      <w:pPr>
        <w:spacing w:after="0"/>
        <w:jc w:val="center"/>
        <w:rPr>
          <w:rFonts w:ascii="Times New Roman" w:hAnsi="Times New Roman" w:cs="Times New Roman"/>
          <w:sz w:val="28"/>
          <w:szCs w:val="28"/>
        </w:rPr>
      </w:pPr>
      <w:r w:rsidRPr="00D831E0">
        <w:rPr>
          <w:rFonts w:ascii="Times New Roman" w:hAnsi="Times New Roman" w:cs="Times New Roman"/>
          <w:b/>
          <w:bCs/>
          <w:sz w:val="28"/>
          <w:szCs w:val="28"/>
        </w:rPr>
        <w:t>Ход занятия</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sz w:val="28"/>
          <w:szCs w:val="28"/>
        </w:rPr>
        <w:t>Под спокойную музыку дети входят в зал, встают в круг. Исполняется песня-приветствие «Музыка, здравствуй», затем педагог здоровается с девочками, мальчиками, с каждым ребенком. По ок</w:t>
      </w:r>
      <w:r w:rsidR="00E61431">
        <w:rPr>
          <w:rFonts w:ascii="Times New Roman" w:hAnsi="Times New Roman" w:cs="Times New Roman"/>
          <w:sz w:val="28"/>
          <w:szCs w:val="28"/>
        </w:rPr>
        <w:t>о</w:t>
      </w:r>
      <w:r w:rsidRPr="00D831E0">
        <w:rPr>
          <w:rFonts w:ascii="Times New Roman" w:hAnsi="Times New Roman" w:cs="Times New Roman"/>
          <w:sz w:val="28"/>
          <w:szCs w:val="28"/>
        </w:rPr>
        <w:t>нчании приветствия проводится беседа «Какая бывает музыка».</w:t>
      </w:r>
    </w:p>
    <w:p w:rsidR="00D831E0" w:rsidRPr="00D831E0" w:rsidP="00891548">
      <w:pPr>
        <w:spacing w:after="0"/>
        <w:ind w:firstLine="709"/>
        <w:jc w:val="both"/>
        <w:rPr>
          <w:rFonts w:ascii="Times New Roman" w:hAnsi="Times New Roman" w:cs="Times New Roman"/>
          <w:b/>
          <w:bCs/>
          <w:sz w:val="28"/>
          <w:szCs w:val="28"/>
        </w:rPr>
      </w:pPr>
      <w:r w:rsidRPr="00D831E0">
        <w:rPr>
          <w:rFonts w:ascii="Times New Roman" w:hAnsi="Times New Roman" w:cs="Times New Roman"/>
          <w:sz w:val="28"/>
          <w:szCs w:val="28"/>
        </w:rPr>
        <w:t xml:space="preserve">Музыкальный руководитель (далее </w:t>
      </w:r>
      <w:r w:rsidR="00E61431">
        <w:rPr>
          <w:rFonts w:ascii="Times New Roman" w:hAnsi="Times New Roman" w:cs="Times New Roman"/>
          <w:sz w:val="28"/>
          <w:szCs w:val="28"/>
        </w:rPr>
        <w:t>–</w:t>
      </w:r>
      <w:r w:rsidRPr="00D831E0">
        <w:rPr>
          <w:rFonts w:ascii="Times New Roman" w:hAnsi="Times New Roman" w:cs="Times New Roman"/>
          <w:sz w:val="28"/>
          <w:szCs w:val="28"/>
        </w:rPr>
        <w:t xml:space="preserve"> М.р.): Ребята, я предлагаю отправиться в путешествие в гости к Музыке. Вы согласны? (Ответы) Тогда мы сейчас произнесем волшебные слова, и произойдет чудо. </w:t>
      </w:r>
    </w:p>
    <w:p w:rsidR="00D831E0" w:rsidRPr="00D831E0" w:rsidP="00891548">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 xml:space="preserve">Дети: </w:t>
      </w:r>
      <w:r w:rsidRPr="00D831E0">
        <w:rPr>
          <w:rFonts w:ascii="Times New Roman" w:hAnsi="Times New Roman" w:cs="Times New Roman"/>
          <w:sz w:val="28"/>
          <w:szCs w:val="28"/>
        </w:rPr>
        <w:t xml:space="preserve">Раз, два, покружись и в листок ты превратись! </w:t>
      </w:r>
    </w:p>
    <w:p w:rsidR="00D831E0" w:rsidRPr="00D831E0" w:rsidP="00891548">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 xml:space="preserve">Дети-«листочки» летят за ведущим змейкой, по звуковому сигналу последний листочек останавливается и т.д. Таким образом, все дети встают врассыпную. </w:t>
      </w:r>
    </w:p>
    <w:p w:rsidR="00D831E0" w:rsidRPr="00D831E0" w:rsidP="00891548">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М.р.:</w:t>
      </w:r>
      <w:r w:rsidRPr="00D831E0">
        <w:rPr>
          <w:rFonts w:ascii="Times New Roman" w:hAnsi="Times New Roman" w:cs="Times New Roman"/>
          <w:sz w:val="28"/>
          <w:szCs w:val="28"/>
        </w:rPr>
        <w:t xml:space="preserve"> Каждый листочек кружился в воздухе и пел свою песню, давайте ее исполним!</w:t>
      </w:r>
    </w:p>
    <w:p w:rsidR="00D831E0" w:rsidRPr="00D831E0" w:rsidP="00891548">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 xml:space="preserve">Песенная импровизация </w:t>
      </w:r>
      <w:r w:rsidR="00C24752">
        <w:rPr>
          <w:rFonts w:ascii="Times New Roman" w:hAnsi="Times New Roman" w:cs="Times New Roman"/>
          <w:i/>
          <w:iCs/>
          <w:sz w:val="28"/>
          <w:szCs w:val="28"/>
        </w:rPr>
        <w:t>.</w:t>
      </w:r>
    </w:p>
    <w:p w:rsidR="00D831E0" w:rsidRPr="00D831E0" w:rsidP="00891548">
      <w:pPr>
        <w:ind w:firstLine="709"/>
        <w:jc w:val="both"/>
        <w:rPr>
          <w:rFonts w:ascii="Times New Roman" w:hAnsi="Times New Roman" w:cs="Times New Roman"/>
          <w:b/>
          <w:bCs/>
          <w:sz w:val="28"/>
          <w:szCs w:val="28"/>
        </w:rPr>
      </w:pPr>
      <w:r w:rsidRPr="00D831E0">
        <w:rPr>
          <w:rFonts w:ascii="Times New Roman" w:hAnsi="Times New Roman" w:cs="Times New Roman"/>
          <w:b/>
          <w:bCs/>
          <w:sz w:val="28"/>
          <w:szCs w:val="28"/>
        </w:rPr>
        <w:t>М.р.:</w:t>
      </w:r>
      <w:r w:rsidRPr="00D831E0">
        <w:rPr>
          <w:rFonts w:ascii="Times New Roman" w:hAnsi="Times New Roman" w:cs="Times New Roman"/>
          <w:sz w:val="28"/>
          <w:szCs w:val="28"/>
        </w:rPr>
        <w:t xml:space="preserve"> А теперь опять пришло время произнести волшебные слова!</w:t>
      </w:r>
    </w:p>
    <w:p w:rsidR="00D831E0" w:rsidRPr="00D831E0" w:rsidP="00891548">
      <w:pPr>
        <w:spacing w:after="0"/>
        <w:ind w:firstLine="709"/>
        <w:jc w:val="both"/>
        <w:rPr>
          <w:rFonts w:ascii="Times New Roman" w:hAnsi="Times New Roman" w:cs="Times New Roman"/>
          <w:b/>
          <w:bCs/>
          <w:sz w:val="28"/>
          <w:szCs w:val="28"/>
        </w:rPr>
      </w:pPr>
      <w:r w:rsidRPr="00D831E0">
        <w:rPr>
          <w:rFonts w:ascii="Times New Roman" w:hAnsi="Times New Roman" w:cs="Times New Roman"/>
          <w:b/>
          <w:bCs/>
          <w:sz w:val="28"/>
          <w:szCs w:val="28"/>
        </w:rPr>
        <w:t xml:space="preserve">Дети: </w:t>
      </w:r>
      <w:r w:rsidRPr="00D831E0">
        <w:rPr>
          <w:rFonts w:ascii="Times New Roman" w:hAnsi="Times New Roman" w:cs="Times New Roman"/>
          <w:sz w:val="28"/>
          <w:szCs w:val="28"/>
        </w:rPr>
        <w:t>Раз, два, покружусь и в себя превращусь!</w:t>
      </w:r>
    </w:p>
    <w:p w:rsidR="00D831E0" w:rsidRPr="00D831E0" w:rsidP="00891548">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Ребята, давайте погуляем по осеннему лесу!</w:t>
      </w:r>
    </w:p>
    <w:p w:rsidR="00D831E0" w:rsidRPr="00D831E0" w:rsidP="00891548">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Дети ходят под звуки леса по залу.</w:t>
      </w:r>
    </w:p>
    <w:p w:rsidR="00D831E0" w:rsidRPr="00D831E0" w:rsidP="00891548">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 xml:space="preserve">Об этом чудесном времени года поэты сочиняли стихи, а композиторы </w:t>
      </w:r>
      <w:r w:rsidR="00E61431">
        <w:rPr>
          <w:rFonts w:ascii="Times New Roman" w:hAnsi="Times New Roman" w:cs="Times New Roman"/>
          <w:sz w:val="28"/>
          <w:szCs w:val="28"/>
        </w:rPr>
        <w:t>–</w:t>
      </w:r>
      <w:r w:rsidRPr="00D831E0">
        <w:rPr>
          <w:rFonts w:ascii="Times New Roman" w:hAnsi="Times New Roman" w:cs="Times New Roman"/>
          <w:sz w:val="28"/>
          <w:szCs w:val="28"/>
        </w:rPr>
        <w:t xml:space="preserve"> музыку.</w:t>
      </w:r>
    </w:p>
    <w:p w:rsidR="00D831E0" w:rsidRPr="00D831E0" w:rsidP="00891548">
      <w:pPr>
        <w:pStyle w:val="BodyText"/>
        <w:spacing w:after="0" w:line="276" w:lineRule="auto"/>
        <w:ind w:firstLine="709"/>
        <w:jc w:val="both"/>
        <w:rPr>
          <w:b/>
          <w:color w:val="000000"/>
          <w:sz w:val="28"/>
          <w:szCs w:val="28"/>
        </w:rPr>
      </w:pPr>
      <w:r>
        <w:fldChar w:fldCharType="begin"/>
      </w:r>
      <w:r>
        <w:instrText xml:space="preserve"> HYPERLINK "http://www.stihi-rus.ru/1/Bunin/" </w:instrText>
      </w:r>
      <w:r>
        <w:fldChar w:fldCharType="separate"/>
      </w:r>
      <w:r w:rsidRPr="00D831E0">
        <w:rPr>
          <w:rStyle w:val="Hyperlink"/>
          <w:i/>
          <w:iCs/>
          <w:sz w:val="28"/>
          <w:szCs w:val="28"/>
        </w:rPr>
        <w:t>Иван Бунин</w:t>
      </w:r>
      <w:r>
        <w:fldChar w:fldCharType="end"/>
      </w:r>
    </w:p>
    <w:p w:rsidR="00E61431" w:rsidP="00891548">
      <w:pPr>
        <w:pStyle w:val="BodyText"/>
        <w:widowControl/>
        <w:spacing w:after="0" w:line="276" w:lineRule="auto"/>
        <w:ind w:firstLine="709"/>
        <w:jc w:val="both"/>
        <w:rPr>
          <w:b/>
          <w:color w:val="000000"/>
          <w:sz w:val="28"/>
          <w:szCs w:val="28"/>
        </w:rPr>
      </w:pPr>
      <w:r w:rsidRPr="00D831E0">
        <w:rPr>
          <w:b/>
          <w:color w:val="000000"/>
          <w:sz w:val="28"/>
          <w:szCs w:val="28"/>
        </w:rPr>
        <w:t>Листопад</w:t>
      </w:r>
    </w:p>
    <w:p w:rsidR="00E61431" w:rsidP="00891548">
      <w:pPr>
        <w:pStyle w:val="BodyText"/>
        <w:widowControl/>
        <w:spacing w:after="0" w:line="276" w:lineRule="auto"/>
        <w:jc w:val="both"/>
        <w:rPr>
          <w:color w:val="000000"/>
          <w:sz w:val="28"/>
          <w:szCs w:val="28"/>
        </w:rPr>
      </w:pPr>
      <w:r w:rsidRPr="00D831E0">
        <w:rPr>
          <w:color w:val="000000"/>
          <w:sz w:val="28"/>
          <w:szCs w:val="28"/>
        </w:rPr>
        <w:t>Лес, точно терем расписной,</w:t>
      </w:r>
    </w:p>
    <w:p w:rsidR="00E61431" w:rsidP="00891548">
      <w:pPr>
        <w:pStyle w:val="BodyText"/>
        <w:widowControl/>
        <w:spacing w:after="0" w:line="276" w:lineRule="auto"/>
        <w:jc w:val="both"/>
        <w:rPr>
          <w:color w:val="000000"/>
          <w:sz w:val="28"/>
          <w:szCs w:val="28"/>
        </w:rPr>
      </w:pPr>
      <w:r w:rsidRPr="00D831E0">
        <w:rPr>
          <w:color w:val="000000"/>
          <w:sz w:val="28"/>
          <w:szCs w:val="28"/>
        </w:rPr>
        <w:t>Лиловый, золотой, багряный,</w:t>
      </w:r>
    </w:p>
    <w:p w:rsidR="00E61431" w:rsidP="00891548">
      <w:pPr>
        <w:pStyle w:val="BodyText"/>
        <w:widowControl/>
        <w:spacing w:after="0" w:line="276" w:lineRule="auto"/>
        <w:jc w:val="both"/>
        <w:rPr>
          <w:color w:val="000000"/>
          <w:sz w:val="28"/>
          <w:szCs w:val="28"/>
        </w:rPr>
      </w:pPr>
      <w:r w:rsidRPr="00D831E0">
        <w:rPr>
          <w:color w:val="000000"/>
          <w:sz w:val="28"/>
          <w:szCs w:val="28"/>
        </w:rPr>
        <w:t>Веселой, пестрою стеной</w:t>
      </w:r>
    </w:p>
    <w:p w:rsidR="00E61431" w:rsidP="00891548">
      <w:pPr>
        <w:pStyle w:val="BodyText"/>
        <w:widowControl/>
        <w:spacing w:after="0" w:line="276" w:lineRule="auto"/>
        <w:jc w:val="both"/>
        <w:rPr>
          <w:color w:val="000000"/>
          <w:sz w:val="28"/>
          <w:szCs w:val="28"/>
        </w:rPr>
      </w:pPr>
      <w:r w:rsidRPr="00D831E0">
        <w:rPr>
          <w:color w:val="000000"/>
          <w:sz w:val="28"/>
          <w:szCs w:val="28"/>
        </w:rPr>
        <w:t>Стоит над светлою поляной.</w:t>
      </w:r>
    </w:p>
    <w:p w:rsidR="00E61431" w:rsidP="00891548">
      <w:pPr>
        <w:pStyle w:val="BodyText"/>
        <w:widowControl/>
        <w:spacing w:after="0" w:line="276" w:lineRule="auto"/>
        <w:jc w:val="both"/>
        <w:rPr>
          <w:color w:val="000000"/>
          <w:sz w:val="28"/>
          <w:szCs w:val="28"/>
        </w:rPr>
      </w:pPr>
      <w:r w:rsidRPr="00D831E0">
        <w:rPr>
          <w:color w:val="000000"/>
          <w:sz w:val="28"/>
          <w:szCs w:val="28"/>
        </w:rPr>
        <w:t>Березы желтою резьбой</w:t>
      </w:r>
    </w:p>
    <w:p w:rsidR="00E61431" w:rsidP="00891548">
      <w:pPr>
        <w:pStyle w:val="BodyText"/>
        <w:widowControl/>
        <w:spacing w:after="0" w:line="276" w:lineRule="auto"/>
        <w:jc w:val="both"/>
        <w:rPr>
          <w:color w:val="000000"/>
          <w:sz w:val="28"/>
          <w:szCs w:val="28"/>
        </w:rPr>
      </w:pPr>
      <w:r w:rsidRPr="00D831E0">
        <w:rPr>
          <w:color w:val="000000"/>
          <w:sz w:val="28"/>
          <w:szCs w:val="28"/>
        </w:rPr>
        <w:t>Блестят в лазури голубой,</w:t>
      </w:r>
    </w:p>
    <w:p w:rsidR="00E61431" w:rsidP="00891548">
      <w:pPr>
        <w:pStyle w:val="BodyText"/>
        <w:widowControl/>
        <w:spacing w:after="0" w:line="276" w:lineRule="auto"/>
        <w:jc w:val="both"/>
        <w:rPr>
          <w:color w:val="000000"/>
          <w:sz w:val="28"/>
          <w:szCs w:val="28"/>
        </w:rPr>
      </w:pPr>
      <w:r w:rsidRPr="00D831E0">
        <w:rPr>
          <w:color w:val="000000"/>
          <w:sz w:val="28"/>
          <w:szCs w:val="28"/>
        </w:rPr>
        <w:t>Как вышки, елочки темнеют,</w:t>
      </w:r>
    </w:p>
    <w:p w:rsidR="00E61431" w:rsidP="00891548">
      <w:pPr>
        <w:pStyle w:val="BodyText"/>
        <w:widowControl/>
        <w:spacing w:after="0" w:line="276" w:lineRule="auto"/>
        <w:jc w:val="both"/>
        <w:rPr>
          <w:color w:val="000000"/>
          <w:sz w:val="28"/>
          <w:szCs w:val="28"/>
        </w:rPr>
      </w:pPr>
      <w:r w:rsidRPr="00D831E0">
        <w:rPr>
          <w:color w:val="000000"/>
          <w:sz w:val="28"/>
          <w:szCs w:val="28"/>
        </w:rPr>
        <w:t>А между кленами синеют</w:t>
      </w:r>
    </w:p>
    <w:p w:rsidR="00E61431" w:rsidP="00891548">
      <w:pPr>
        <w:pStyle w:val="BodyText"/>
        <w:widowControl/>
        <w:spacing w:after="0" w:line="276" w:lineRule="auto"/>
        <w:jc w:val="both"/>
        <w:rPr>
          <w:color w:val="000000"/>
          <w:sz w:val="28"/>
          <w:szCs w:val="28"/>
        </w:rPr>
      </w:pPr>
      <w:r w:rsidRPr="00D831E0">
        <w:rPr>
          <w:color w:val="000000"/>
          <w:sz w:val="28"/>
          <w:szCs w:val="28"/>
        </w:rPr>
        <w:t>То там, то здесь в листве сквозной</w:t>
      </w:r>
    </w:p>
    <w:p w:rsidR="00E61431" w:rsidP="00891548">
      <w:pPr>
        <w:pStyle w:val="BodyText"/>
        <w:widowControl/>
        <w:spacing w:after="0" w:line="276" w:lineRule="auto"/>
        <w:jc w:val="both"/>
        <w:rPr>
          <w:color w:val="000000"/>
          <w:sz w:val="28"/>
          <w:szCs w:val="28"/>
        </w:rPr>
      </w:pPr>
      <w:r w:rsidRPr="00D831E0">
        <w:rPr>
          <w:color w:val="000000"/>
          <w:sz w:val="28"/>
          <w:szCs w:val="28"/>
        </w:rPr>
        <w:t>Просветы в небо, что оконца.</w:t>
      </w:r>
    </w:p>
    <w:p w:rsidR="00E61431" w:rsidP="00891548">
      <w:pPr>
        <w:pStyle w:val="BodyText"/>
        <w:widowControl/>
        <w:spacing w:after="0" w:line="276" w:lineRule="auto"/>
        <w:jc w:val="both"/>
        <w:rPr>
          <w:color w:val="000000"/>
          <w:sz w:val="28"/>
          <w:szCs w:val="28"/>
        </w:rPr>
      </w:pPr>
      <w:r w:rsidRPr="00D831E0">
        <w:rPr>
          <w:color w:val="000000"/>
          <w:sz w:val="28"/>
          <w:szCs w:val="28"/>
        </w:rPr>
        <w:t>Лес пахнет дубом и сосной,</w:t>
      </w:r>
    </w:p>
    <w:p w:rsidR="00E61431" w:rsidP="00891548">
      <w:pPr>
        <w:pStyle w:val="BodyText"/>
        <w:widowControl/>
        <w:spacing w:after="0" w:line="276" w:lineRule="auto"/>
        <w:jc w:val="both"/>
        <w:rPr>
          <w:color w:val="000000"/>
          <w:sz w:val="28"/>
          <w:szCs w:val="28"/>
        </w:rPr>
      </w:pPr>
      <w:r w:rsidRPr="00D831E0">
        <w:rPr>
          <w:color w:val="000000"/>
          <w:sz w:val="28"/>
          <w:szCs w:val="28"/>
        </w:rPr>
        <w:t>За лето высох он от солнца,</w:t>
      </w:r>
    </w:p>
    <w:p w:rsidR="00E61431" w:rsidP="00891548">
      <w:pPr>
        <w:pStyle w:val="BodyText"/>
        <w:widowControl/>
        <w:spacing w:after="0" w:line="276" w:lineRule="auto"/>
        <w:jc w:val="both"/>
        <w:rPr>
          <w:color w:val="000000"/>
          <w:sz w:val="28"/>
          <w:szCs w:val="28"/>
        </w:rPr>
      </w:pPr>
      <w:r w:rsidRPr="00D831E0">
        <w:rPr>
          <w:color w:val="000000"/>
          <w:sz w:val="28"/>
          <w:szCs w:val="28"/>
        </w:rPr>
        <w:t>И Осень тихою вдовой</w:t>
      </w:r>
    </w:p>
    <w:p w:rsidR="00D831E0" w:rsidRPr="00D831E0" w:rsidP="00891548">
      <w:pPr>
        <w:pStyle w:val="BodyText"/>
        <w:widowControl/>
        <w:spacing w:after="0" w:line="276" w:lineRule="auto"/>
        <w:jc w:val="both"/>
        <w:rPr>
          <w:i/>
          <w:iCs/>
          <w:sz w:val="28"/>
          <w:szCs w:val="28"/>
        </w:rPr>
      </w:pPr>
      <w:r w:rsidRPr="00D831E0">
        <w:rPr>
          <w:color w:val="000000"/>
          <w:sz w:val="28"/>
          <w:szCs w:val="28"/>
        </w:rPr>
        <w:t>Вступает в пестрый терем свой...</w:t>
      </w:r>
    </w:p>
    <w:p w:rsidR="00D831E0" w:rsidRPr="00D831E0" w:rsidP="00891548">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Слушание пьесы П.И. Чайковского «Осенняя песня».</w:t>
      </w:r>
    </w:p>
    <w:p w:rsidR="00D831E0" w:rsidRPr="00D831E0" w:rsidP="00891548">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Как тихо осенью в лесу! Наша песенка так и называется «Осень любит тишину».</w:t>
      </w:r>
    </w:p>
    <w:p w:rsidR="00D831E0" w:rsidRPr="00D831E0" w:rsidP="00891548">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Песня «Осень любит тишину» И. Фроловой.</w:t>
      </w:r>
    </w:p>
    <w:p w:rsidR="00D831E0" w:rsidRPr="00D831E0" w:rsidP="00891548">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Ребята, я что-то слышу: кажется, начинается осенний дождик. А как он поет свою песню мы сейчас покажем.</w:t>
      </w:r>
    </w:p>
    <w:p w:rsidR="00D831E0" w:rsidRPr="00D831E0" w:rsidP="00891548">
      <w:pPr>
        <w:spacing w:after="0"/>
        <w:jc w:val="both"/>
        <w:rPr>
          <w:rFonts w:ascii="Times New Roman" w:hAnsi="Times New Roman" w:cs="Times New Roman"/>
          <w:sz w:val="28"/>
          <w:szCs w:val="28"/>
        </w:rPr>
      </w:pPr>
      <w:r w:rsidRPr="00D831E0">
        <w:rPr>
          <w:rFonts w:ascii="Times New Roman" w:hAnsi="Times New Roman" w:cs="Times New Roman"/>
          <w:i/>
          <w:iCs/>
          <w:sz w:val="28"/>
          <w:szCs w:val="28"/>
        </w:rPr>
        <w:t>Речевая игра с музыкальными инструментами.</w:t>
      </w:r>
    </w:p>
    <w:p w:rsidR="00D831E0" w:rsidRPr="00D831E0" w:rsidP="00891548">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Дождик-динь, дождик-дон </w:t>
      </w:r>
      <w:r w:rsidR="00E61431">
        <w:rPr>
          <w:rFonts w:ascii="Times New Roman" w:hAnsi="Times New Roman" w:cs="Times New Roman"/>
          <w:sz w:val="28"/>
          <w:szCs w:val="28"/>
        </w:rPr>
        <w:t>–</w:t>
      </w:r>
      <w:r w:rsidRPr="00D831E0">
        <w:rPr>
          <w:rFonts w:ascii="Times New Roman" w:hAnsi="Times New Roman" w:cs="Times New Roman"/>
          <w:i/>
          <w:iCs/>
          <w:sz w:val="28"/>
          <w:szCs w:val="28"/>
        </w:rPr>
        <w:t xml:space="preserve"> треугольники,</w:t>
      </w:r>
    </w:p>
    <w:p w:rsidR="00D831E0" w:rsidRPr="00D831E0" w:rsidP="00891548">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Капель бойкий перезвон </w:t>
      </w:r>
      <w:r w:rsidR="00E61431">
        <w:rPr>
          <w:rFonts w:ascii="Times New Roman" w:hAnsi="Times New Roman" w:cs="Times New Roman"/>
          <w:sz w:val="28"/>
          <w:szCs w:val="28"/>
        </w:rPr>
        <w:t>–</w:t>
      </w:r>
      <w:r w:rsidRPr="00D831E0">
        <w:rPr>
          <w:rFonts w:ascii="Times New Roman" w:hAnsi="Times New Roman" w:cs="Times New Roman"/>
          <w:i/>
          <w:iCs/>
          <w:sz w:val="28"/>
          <w:szCs w:val="28"/>
        </w:rPr>
        <w:t xml:space="preserve"> металлофоны,</w:t>
      </w:r>
    </w:p>
    <w:p w:rsidR="00D831E0" w:rsidRPr="00D831E0" w:rsidP="00891548">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Все звенит, стучит, поет </w:t>
      </w:r>
      <w:r w:rsidR="00E61431">
        <w:rPr>
          <w:rFonts w:ascii="Times New Roman" w:hAnsi="Times New Roman" w:cs="Times New Roman"/>
          <w:sz w:val="28"/>
          <w:szCs w:val="28"/>
        </w:rPr>
        <w:t>–</w:t>
      </w:r>
      <w:r w:rsidRPr="00D831E0">
        <w:rPr>
          <w:rFonts w:ascii="Times New Roman" w:hAnsi="Times New Roman" w:cs="Times New Roman"/>
          <w:i/>
          <w:iCs/>
          <w:sz w:val="28"/>
          <w:szCs w:val="28"/>
        </w:rPr>
        <w:t xml:space="preserve"> колокольчики,</w:t>
      </w:r>
    </w:p>
    <w:p w:rsidR="00D831E0" w:rsidRPr="00D831E0" w:rsidP="00891548">
      <w:pPr>
        <w:spacing w:after="0"/>
        <w:jc w:val="both"/>
        <w:rPr>
          <w:rFonts w:ascii="Times New Roman" w:hAnsi="Times New Roman" w:cs="Times New Roman"/>
          <w:b/>
          <w:bCs/>
          <w:sz w:val="28"/>
          <w:szCs w:val="28"/>
        </w:rPr>
      </w:pPr>
      <w:r w:rsidRPr="00D831E0">
        <w:rPr>
          <w:rFonts w:ascii="Times New Roman" w:hAnsi="Times New Roman" w:cs="Times New Roman"/>
          <w:sz w:val="28"/>
          <w:szCs w:val="28"/>
        </w:rPr>
        <w:t xml:space="preserve">Очень яркая идет </w:t>
      </w:r>
      <w:r w:rsidR="00E61431">
        <w:rPr>
          <w:rFonts w:ascii="Times New Roman" w:hAnsi="Times New Roman" w:cs="Times New Roman"/>
          <w:i/>
          <w:iCs/>
          <w:sz w:val="28"/>
          <w:szCs w:val="28"/>
        </w:rPr>
        <w:t>–</w:t>
      </w:r>
      <w:r w:rsidRPr="00D831E0">
        <w:rPr>
          <w:rFonts w:ascii="Times New Roman" w:hAnsi="Times New Roman" w:cs="Times New Roman"/>
          <w:i/>
          <w:iCs/>
          <w:sz w:val="28"/>
          <w:szCs w:val="28"/>
        </w:rPr>
        <w:t xml:space="preserve"> все инструменты.</w:t>
      </w:r>
    </w:p>
    <w:p w:rsidR="00D831E0" w:rsidRPr="00D831E0" w:rsidP="00891548">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М.р.:</w:t>
      </w:r>
      <w:r w:rsidRPr="00D831E0">
        <w:rPr>
          <w:rFonts w:ascii="Times New Roman" w:hAnsi="Times New Roman" w:cs="Times New Roman"/>
          <w:sz w:val="28"/>
          <w:szCs w:val="28"/>
        </w:rPr>
        <w:t xml:space="preserve"> Ребята, а вы любите сказки (ответы). Тогда повторяйте за мной: «Раз, два, покружусь и я в сказке окажусь».</w:t>
      </w:r>
    </w:p>
    <w:p w:rsidR="00D831E0" w:rsidRPr="00D831E0" w:rsidP="00891548">
      <w:pPr>
        <w:spacing w:after="0"/>
        <w:jc w:val="both"/>
        <w:rPr>
          <w:rFonts w:ascii="Times New Roman" w:hAnsi="Times New Roman" w:cs="Times New Roman"/>
          <w:b/>
          <w:bCs/>
          <w:sz w:val="28"/>
          <w:szCs w:val="28"/>
        </w:rPr>
      </w:pPr>
      <w:r w:rsidRPr="00D831E0">
        <w:rPr>
          <w:rFonts w:ascii="Times New Roman" w:hAnsi="Times New Roman" w:cs="Times New Roman"/>
          <w:i/>
          <w:iCs/>
          <w:sz w:val="28"/>
          <w:szCs w:val="28"/>
        </w:rPr>
        <w:t>Дети повторяют.</w:t>
      </w:r>
    </w:p>
    <w:p w:rsidR="00D831E0" w:rsidRPr="00D831E0" w:rsidP="00891548">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 xml:space="preserve">В сказочном лесу жили феи-волшебницы. Они имели имена по временам года: Фея Зимы, Фея Весны, Фея Лета, Фея Осени. У каждой феи были свои любимые краски, которыми они раскрашивали свой волшебный лес. Например, Фея Осени очень любила наряжать лес в золотой наряд, и ее </w:t>
      </w:r>
      <w:r w:rsidRPr="00D831E0">
        <w:rPr>
          <w:rFonts w:ascii="Times New Roman" w:hAnsi="Times New Roman" w:cs="Times New Roman"/>
          <w:sz w:val="28"/>
          <w:szCs w:val="28"/>
        </w:rPr>
        <w:t>любимыми красками были оранжевые, желтые, красные. Феи-волшебницы жили очень дружно и часто собирались на лесной поляне все вместе, чтобы потанцевать с Феями. «Хорошо, - сказали Феи. - Мы разрешаем вам танцевать с нами. Только будьте очень внимательными, танцуйте под свою музыку». Так лес наполнился очаровательными звуками музыки, под которую танцевали Феи и Гномы.</w:t>
      </w:r>
    </w:p>
    <w:p w:rsidR="00D831E0" w:rsidRPr="00D831E0" w:rsidP="008B07B6">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Танец-импровизация «Фея (девочки) и Гномы (мальчики)».</w:t>
      </w:r>
    </w:p>
    <w:p w:rsidR="00D831E0" w:rsidRPr="00D831E0" w:rsidP="008B07B6">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М.р.:</w:t>
      </w:r>
      <w:r w:rsidRPr="00D831E0">
        <w:rPr>
          <w:rFonts w:ascii="Times New Roman" w:hAnsi="Times New Roman" w:cs="Times New Roman"/>
          <w:sz w:val="28"/>
          <w:szCs w:val="28"/>
        </w:rPr>
        <w:t xml:space="preserve"> А сейчас я предлагаю всем представить себя художниками, взять волшебные краски и разукрасить осенний лес.</w:t>
      </w:r>
    </w:p>
    <w:p w:rsidR="00D831E0" w:rsidRPr="00D831E0" w:rsidP="008B07B6">
      <w:pPr>
        <w:spacing w:after="0"/>
        <w:ind w:firstLine="709"/>
        <w:jc w:val="both"/>
        <w:rPr>
          <w:rFonts w:ascii="Times New Roman" w:hAnsi="Times New Roman" w:cs="Times New Roman"/>
          <w:i/>
          <w:iCs/>
          <w:sz w:val="28"/>
          <w:szCs w:val="28"/>
        </w:rPr>
      </w:pPr>
      <w:r w:rsidRPr="00D831E0">
        <w:rPr>
          <w:rFonts w:ascii="Times New Roman" w:hAnsi="Times New Roman" w:cs="Times New Roman"/>
          <w:i/>
          <w:iCs/>
          <w:sz w:val="28"/>
          <w:szCs w:val="28"/>
        </w:rPr>
        <w:t>«Танец рук» (игра-импровизация).</w:t>
      </w:r>
    </w:p>
    <w:p w:rsidR="00D831E0" w:rsidRPr="00D831E0" w:rsidP="008B07B6">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По окончании воображаемого рисования дети рассказывают, что они изобразили на своих картинках.</w:t>
      </w:r>
    </w:p>
    <w:p w:rsidR="00D831E0" w:rsidRPr="00D831E0" w:rsidP="008B07B6">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М.р.:</w:t>
      </w:r>
      <w:r w:rsidRPr="00D831E0">
        <w:rPr>
          <w:rFonts w:ascii="Times New Roman" w:hAnsi="Times New Roman" w:cs="Times New Roman"/>
          <w:sz w:val="28"/>
          <w:szCs w:val="28"/>
        </w:rPr>
        <w:t xml:space="preserve"> Пора вновь произнести волшебные слова «Раз, два, покружусь и в себя я превращусь!» (дети повторяют). Пришло время повеселиться на лесной полянке и и</w:t>
      </w:r>
      <w:r w:rsidR="00E61431">
        <w:rPr>
          <w:rFonts w:ascii="Times New Roman" w:hAnsi="Times New Roman" w:cs="Times New Roman"/>
          <w:sz w:val="28"/>
          <w:szCs w:val="28"/>
        </w:rPr>
        <w:t>с</w:t>
      </w:r>
      <w:r w:rsidRPr="00D831E0">
        <w:rPr>
          <w:rFonts w:ascii="Times New Roman" w:hAnsi="Times New Roman" w:cs="Times New Roman"/>
          <w:sz w:val="28"/>
          <w:szCs w:val="28"/>
        </w:rPr>
        <w:t>полнить наш любимый хоровод.</w:t>
      </w:r>
    </w:p>
    <w:p w:rsidR="00D831E0" w:rsidRPr="00D831E0" w:rsidP="008B07B6">
      <w:pPr>
        <w:spacing w:after="0"/>
        <w:ind w:firstLine="709"/>
        <w:jc w:val="both"/>
        <w:rPr>
          <w:rFonts w:ascii="Times New Roman" w:hAnsi="Times New Roman" w:cs="Times New Roman"/>
          <w:b/>
          <w:bCs/>
          <w:sz w:val="28"/>
          <w:szCs w:val="28"/>
        </w:rPr>
      </w:pPr>
      <w:r w:rsidRPr="00D831E0">
        <w:rPr>
          <w:rFonts w:ascii="Times New Roman" w:hAnsi="Times New Roman" w:cs="Times New Roman"/>
          <w:i/>
          <w:iCs/>
          <w:sz w:val="28"/>
          <w:szCs w:val="28"/>
        </w:rPr>
        <w:t>Хоровод «Во саду ли, в огороде».</w:t>
      </w:r>
    </w:p>
    <w:p w:rsidR="00D831E0" w:rsidRPr="00D831E0" w:rsidP="008B07B6">
      <w:pPr>
        <w:spacing w:after="0"/>
        <w:ind w:firstLine="709"/>
        <w:jc w:val="both"/>
        <w:rPr>
          <w:rFonts w:ascii="Times New Roman" w:hAnsi="Times New Roman" w:cs="Times New Roman"/>
          <w:b/>
          <w:bCs/>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Очень интересно было в лесу, мы увидели красоту осеннег</w:t>
      </w:r>
      <w:r w:rsidR="00E61431">
        <w:rPr>
          <w:rFonts w:ascii="Times New Roman" w:hAnsi="Times New Roman" w:cs="Times New Roman"/>
          <w:sz w:val="28"/>
          <w:szCs w:val="28"/>
        </w:rPr>
        <w:t>о леса, услы</w:t>
      </w:r>
      <w:r w:rsidRPr="00D831E0">
        <w:rPr>
          <w:rFonts w:ascii="Times New Roman" w:hAnsi="Times New Roman" w:cs="Times New Roman"/>
          <w:sz w:val="28"/>
          <w:szCs w:val="28"/>
        </w:rPr>
        <w:t>шали чарующие звуки музыки. Но пора возвращат</w:t>
      </w:r>
      <w:r w:rsidR="00E61431">
        <w:rPr>
          <w:rFonts w:ascii="Times New Roman" w:hAnsi="Times New Roman" w:cs="Times New Roman"/>
          <w:sz w:val="28"/>
          <w:szCs w:val="28"/>
        </w:rPr>
        <w:t>ьс</w:t>
      </w:r>
      <w:r w:rsidRPr="00D831E0">
        <w:rPr>
          <w:rFonts w:ascii="Times New Roman" w:hAnsi="Times New Roman" w:cs="Times New Roman"/>
          <w:sz w:val="28"/>
          <w:szCs w:val="28"/>
        </w:rPr>
        <w:t xml:space="preserve">я домой, и опять нам поможет это сделать волшебная сила музыки. Мы сейчас будем «ткать» ковер-самолет, на котором и доберемся до дома. </w:t>
      </w:r>
    </w:p>
    <w:p w:rsidR="00D831E0" w:rsidRPr="00D831E0" w:rsidP="008B07B6">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Пальчиковая игра «Ткач»</w:t>
      </w:r>
    </w:p>
    <w:p w:rsidR="00D831E0" w:rsidRPr="00D831E0" w:rsidP="008B07B6">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Нитка к нитке снова и снова </w:t>
      </w:r>
      <w:r w:rsidR="00E61431">
        <w:rPr>
          <w:rFonts w:ascii="Times New Roman" w:hAnsi="Times New Roman" w:cs="Times New Roman"/>
          <w:sz w:val="28"/>
          <w:szCs w:val="28"/>
        </w:rPr>
        <w:t>–</w:t>
      </w:r>
      <w:r w:rsidRPr="00D831E0">
        <w:rPr>
          <w:rFonts w:ascii="Times New Roman" w:hAnsi="Times New Roman" w:cs="Times New Roman"/>
          <w:sz w:val="28"/>
          <w:szCs w:val="28"/>
        </w:rPr>
        <w:t xml:space="preserve"> </w:t>
      </w:r>
      <w:r w:rsidRPr="00D831E0">
        <w:rPr>
          <w:rFonts w:ascii="Times New Roman" w:hAnsi="Times New Roman" w:cs="Times New Roman"/>
          <w:i/>
          <w:iCs/>
          <w:sz w:val="28"/>
          <w:szCs w:val="28"/>
        </w:rPr>
        <w:t xml:space="preserve">указательный палец правой руки </w:t>
      </w:r>
      <w:r w:rsidR="00E61431">
        <w:rPr>
          <w:rFonts w:ascii="Times New Roman" w:hAnsi="Times New Roman" w:cs="Times New Roman"/>
          <w:i/>
          <w:iCs/>
          <w:sz w:val="28"/>
          <w:szCs w:val="28"/>
        </w:rPr>
        <w:t>–</w:t>
      </w:r>
      <w:r w:rsidRPr="00D831E0">
        <w:rPr>
          <w:rFonts w:ascii="Times New Roman" w:hAnsi="Times New Roman" w:cs="Times New Roman"/>
          <w:i/>
          <w:iCs/>
          <w:sz w:val="28"/>
          <w:szCs w:val="28"/>
        </w:rPr>
        <w:t xml:space="preserve"> иголка, который проходит между пальцами левой руки как змейка.</w:t>
      </w:r>
    </w:p>
    <w:p w:rsidR="00D831E0" w:rsidRPr="00D831E0" w:rsidP="008B07B6">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Будет у ковра основа </w:t>
      </w:r>
      <w:r w:rsidR="00E61431">
        <w:rPr>
          <w:rFonts w:ascii="Times New Roman" w:hAnsi="Times New Roman" w:cs="Times New Roman"/>
          <w:sz w:val="28"/>
          <w:szCs w:val="28"/>
        </w:rPr>
        <w:t>–</w:t>
      </w:r>
      <w:r w:rsidRPr="00D831E0">
        <w:rPr>
          <w:rFonts w:ascii="Times New Roman" w:hAnsi="Times New Roman" w:cs="Times New Roman"/>
          <w:sz w:val="28"/>
          <w:szCs w:val="28"/>
        </w:rPr>
        <w:t xml:space="preserve"> </w:t>
      </w:r>
      <w:r w:rsidRPr="00D831E0">
        <w:rPr>
          <w:rFonts w:ascii="Times New Roman" w:hAnsi="Times New Roman" w:cs="Times New Roman"/>
          <w:i/>
          <w:iCs/>
          <w:sz w:val="28"/>
          <w:szCs w:val="28"/>
        </w:rPr>
        <w:t>медленно скрестить пальцы обеих рук ладонями вверх.</w:t>
      </w:r>
    </w:p>
    <w:p w:rsidR="00D831E0" w:rsidRPr="00D831E0" w:rsidP="008B07B6">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Все ворсинки на подбор </w:t>
      </w:r>
    </w:p>
    <w:p w:rsidR="00D831E0" w:rsidRPr="00D831E0" w:rsidP="008B07B6">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В них скрывается узор </w:t>
      </w:r>
      <w:r w:rsidR="00E61431">
        <w:rPr>
          <w:rFonts w:ascii="Times New Roman" w:hAnsi="Times New Roman" w:cs="Times New Roman"/>
          <w:sz w:val="28"/>
          <w:szCs w:val="28"/>
        </w:rPr>
        <w:t>–</w:t>
      </w:r>
      <w:r w:rsidRPr="00D831E0">
        <w:rPr>
          <w:rFonts w:ascii="Times New Roman" w:hAnsi="Times New Roman" w:cs="Times New Roman"/>
          <w:sz w:val="28"/>
          <w:szCs w:val="28"/>
        </w:rPr>
        <w:t xml:space="preserve"> </w:t>
      </w:r>
      <w:r w:rsidRPr="00D831E0">
        <w:rPr>
          <w:rFonts w:ascii="Times New Roman" w:hAnsi="Times New Roman" w:cs="Times New Roman"/>
          <w:i/>
          <w:iCs/>
          <w:sz w:val="28"/>
          <w:szCs w:val="28"/>
        </w:rPr>
        <w:t>шевелить пальцами.</w:t>
      </w:r>
    </w:p>
    <w:p w:rsidR="00D831E0" w:rsidRPr="00D831E0" w:rsidP="008B07B6">
      <w:pPr>
        <w:spacing w:after="0"/>
        <w:jc w:val="both"/>
        <w:rPr>
          <w:rFonts w:ascii="Times New Roman" w:hAnsi="Times New Roman" w:cs="Times New Roman"/>
          <w:sz w:val="28"/>
          <w:szCs w:val="28"/>
        </w:rPr>
      </w:pPr>
      <w:r w:rsidRPr="00D831E0">
        <w:rPr>
          <w:rFonts w:ascii="Times New Roman" w:hAnsi="Times New Roman" w:cs="Times New Roman"/>
          <w:sz w:val="28"/>
          <w:szCs w:val="28"/>
        </w:rPr>
        <w:t xml:space="preserve">Ай да Ткач, соткал ковер </w:t>
      </w:r>
      <w:r w:rsidR="00E61431">
        <w:rPr>
          <w:rFonts w:ascii="Times New Roman" w:hAnsi="Times New Roman" w:cs="Times New Roman"/>
          <w:sz w:val="28"/>
          <w:szCs w:val="28"/>
        </w:rPr>
        <w:t>–</w:t>
      </w:r>
      <w:r w:rsidRPr="00D831E0">
        <w:rPr>
          <w:rFonts w:ascii="Times New Roman" w:hAnsi="Times New Roman" w:cs="Times New Roman"/>
          <w:sz w:val="28"/>
          <w:szCs w:val="28"/>
        </w:rPr>
        <w:t xml:space="preserve"> </w:t>
      </w:r>
      <w:r w:rsidRPr="00D831E0">
        <w:rPr>
          <w:rFonts w:ascii="Times New Roman" w:hAnsi="Times New Roman" w:cs="Times New Roman"/>
          <w:i/>
          <w:iCs/>
          <w:sz w:val="28"/>
          <w:szCs w:val="28"/>
        </w:rPr>
        <w:t>руки параллельно туловищу ладонями к себе, делать движения руками вверх-вниз, изображая работу ткацкого замка.</w:t>
      </w:r>
    </w:p>
    <w:p w:rsidR="00D831E0" w:rsidRPr="00D831E0" w:rsidP="008B07B6">
      <w:pPr>
        <w:spacing w:after="0"/>
        <w:jc w:val="both"/>
        <w:rPr>
          <w:rFonts w:ascii="Times New Roman" w:hAnsi="Times New Roman" w:cs="Times New Roman"/>
          <w:i/>
          <w:iCs/>
          <w:sz w:val="28"/>
          <w:szCs w:val="28"/>
        </w:rPr>
      </w:pPr>
      <w:r w:rsidRPr="00D831E0">
        <w:rPr>
          <w:rFonts w:ascii="Times New Roman" w:hAnsi="Times New Roman" w:cs="Times New Roman"/>
          <w:sz w:val="28"/>
          <w:szCs w:val="28"/>
        </w:rPr>
        <w:t xml:space="preserve">Вышел красочный ковер </w:t>
      </w:r>
      <w:r w:rsidR="00E61431">
        <w:rPr>
          <w:rFonts w:ascii="Times New Roman" w:hAnsi="Times New Roman" w:cs="Times New Roman"/>
          <w:sz w:val="28"/>
          <w:szCs w:val="28"/>
        </w:rPr>
        <w:t>–</w:t>
      </w:r>
      <w:r w:rsidRPr="00D831E0">
        <w:rPr>
          <w:rFonts w:ascii="Times New Roman" w:hAnsi="Times New Roman" w:cs="Times New Roman"/>
          <w:sz w:val="28"/>
          <w:szCs w:val="28"/>
        </w:rPr>
        <w:t xml:space="preserve"> </w:t>
      </w:r>
      <w:r w:rsidRPr="00D831E0">
        <w:rPr>
          <w:rFonts w:ascii="Times New Roman" w:hAnsi="Times New Roman" w:cs="Times New Roman"/>
          <w:i/>
          <w:iCs/>
          <w:sz w:val="28"/>
          <w:szCs w:val="28"/>
        </w:rPr>
        <w:t>руки в замок.</w:t>
      </w:r>
    </w:p>
    <w:p w:rsidR="00D831E0" w:rsidRPr="00D831E0" w:rsidP="008B07B6">
      <w:pPr>
        <w:spacing w:after="0"/>
        <w:ind w:firstLine="709"/>
        <w:jc w:val="both"/>
        <w:rPr>
          <w:rFonts w:ascii="Times New Roman" w:hAnsi="Times New Roman" w:cs="Times New Roman"/>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А сейчас садитесь на свои ковры-самолеты и полетим домой!</w:t>
      </w:r>
    </w:p>
    <w:p w:rsidR="00D831E0" w:rsidRPr="00D831E0" w:rsidP="008B07B6">
      <w:pPr>
        <w:spacing w:after="0"/>
        <w:ind w:firstLine="709"/>
        <w:jc w:val="both"/>
        <w:rPr>
          <w:rFonts w:ascii="Times New Roman" w:hAnsi="Times New Roman" w:cs="Times New Roman"/>
          <w:b/>
          <w:bCs/>
          <w:sz w:val="28"/>
          <w:szCs w:val="28"/>
        </w:rPr>
      </w:pPr>
      <w:r w:rsidRPr="00D831E0">
        <w:rPr>
          <w:rFonts w:ascii="Times New Roman" w:hAnsi="Times New Roman" w:cs="Times New Roman"/>
          <w:sz w:val="28"/>
          <w:szCs w:val="28"/>
        </w:rPr>
        <w:t>Танец-импровизация под медленную музыку.</w:t>
      </w:r>
    </w:p>
    <w:p w:rsidR="00D831E0" w:rsidRPr="00D831E0" w:rsidP="008B07B6">
      <w:pPr>
        <w:spacing w:after="0"/>
        <w:ind w:firstLine="709"/>
        <w:jc w:val="both"/>
        <w:rPr>
          <w:rFonts w:ascii="Times New Roman" w:hAnsi="Times New Roman" w:cs="Times New Roman"/>
          <w:i/>
          <w:iCs/>
          <w:sz w:val="28"/>
          <w:szCs w:val="28"/>
        </w:rPr>
      </w:pPr>
      <w:r w:rsidRPr="00D831E0">
        <w:rPr>
          <w:rFonts w:ascii="Times New Roman" w:hAnsi="Times New Roman" w:cs="Times New Roman"/>
          <w:b/>
          <w:bCs/>
          <w:sz w:val="28"/>
          <w:szCs w:val="28"/>
        </w:rPr>
        <w:t xml:space="preserve">М.р.: </w:t>
      </w:r>
      <w:r w:rsidRPr="00D831E0">
        <w:rPr>
          <w:rFonts w:ascii="Times New Roman" w:hAnsi="Times New Roman" w:cs="Times New Roman"/>
          <w:sz w:val="28"/>
          <w:szCs w:val="28"/>
        </w:rPr>
        <w:t xml:space="preserve">Вот и закончилось наше путешествие. Вам понравилось в осеннем лесу? (ответы) Что особенно вам понравилось? (ответы) Какая музыка больше всего вам понравилась? (ответы) Скажем спасибо Музыке и назначим ей новое свидание. </w:t>
      </w:r>
    </w:p>
    <w:p w:rsidR="00D831E0" w:rsidRPr="00D831E0" w:rsidP="008B07B6">
      <w:pPr>
        <w:spacing w:after="0"/>
        <w:ind w:firstLine="709"/>
        <w:jc w:val="both"/>
        <w:rPr>
          <w:rFonts w:ascii="Times New Roman" w:hAnsi="Times New Roman" w:cs="Times New Roman"/>
          <w:i/>
          <w:iCs/>
          <w:sz w:val="28"/>
          <w:szCs w:val="28"/>
        </w:rPr>
      </w:pPr>
      <w:r w:rsidRPr="00D831E0">
        <w:rPr>
          <w:rFonts w:ascii="Times New Roman" w:hAnsi="Times New Roman" w:cs="Times New Roman"/>
          <w:i/>
          <w:iCs/>
          <w:sz w:val="28"/>
          <w:szCs w:val="28"/>
        </w:rPr>
        <w:t>Под упражнение «Пусть каждый помашет рукой» дети выходят из зала.</w:t>
      </w:r>
    </w:p>
    <w:p w:rsidR="00D831E0" w:rsidP="00D831E0">
      <w:pPr>
        <w:rPr>
          <w:rFonts w:ascii="Times New Roman" w:hAnsi="Times New Roman" w:cs="Times New Roman"/>
          <w:i/>
          <w:iCs/>
          <w:sz w:val="28"/>
          <w:szCs w:val="28"/>
        </w:rPr>
      </w:pPr>
    </w:p>
    <w:p w:rsidR="00D831E0" w:rsidP="00EC555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EC5557" w:rsidP="00EC5557">
      <w:pPr>
        <w:spacing w:after="0" w:line="360" w:lineRule="auto"/>
        <w:jc w:val="center"/>
        <w:rPr>
          <w:rFonts w:ascii="Times New Roman" w:hAnsi="Times New Roman" w:cs="Times New Roman"/>
          <w:b/>
          <w:bCs/>
          <w:sz w:val="28"/>
          <w:szCs w:val="28"/>
        </w:rPr>
      </w:pPr>
    </w:p>
    <w:p w:rsidR="00793A45" w:rsidP="008B07B6">
      <w:pPr>
        <w:spacing w:after="0"/>
        <w:jc w:val="center"/>
        <w:rPr>
          <w:rFonts w:ascii="Times New Roman" w:hAnsi="Times New Roman" w:cs="Times New Roman"/>
          <w:b/>
          <w:bCs/>
          <w:sz w:val="28"/>
          <w:szCs w:val="28"/>
        </w:rPr>
      </w:pPr>
      <w:r w:rsidRPr="00793A45">
        <w:rPr>
          <w:rFonts w:ascii="Times New Roman" w:hAnsi="Times New Roman" w:cs="Times New Roman"/>
          <w:b/>
          <w:bCs/>
          <w:sz w:val="28"/>
          <w:szCs w:val="28"/>
        </w:rPr>
        <w:t>Проект «Детский альбом П.И. Чайковского».</w:t>
      </w:r>
    </w:p>
    <w:p w:rsidR="00793A45" w:rsidRPr="00793A45" w:rsidP="008B07B6">
      <w:pPr>
        <w:spacing w:after="0"/>
        <w:ind w:left="360" w:firstLine="465"/>
        <w:jc w:val="center"/>
        <w:rPr>
          <w:rFonts w:ascii="Times New Roman" w:hAnsi="Times New Roman" w:cs="Times New Roman"/>
          <w:b/>
          <w:bCs/>
          <w:sz w:val="28"/>
          <w:szCs w:val="28"/>
        </w:rPr>
      </w:pPr>
      <w:r w:rsidRPr="00793A45">
        <w:rPr>
          <w:rFonts w:ascii="Times New Roman" w:hAnsi="Times New Roman" w:cs="Times New Roman"/>
          <w:b/>
          <w:bCs/>
          <w:sz w:val="28"/>
          <w:szCs w:val="28"/>
        </w:rPr>
        <w:t xml:space="preserve"> Подготовительная группа.</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b/>
          <w:bCs/>
          <w:sz w:val="28"/>
          <w:szCs w:val="28"/>
        </w:rPr>
        <w:t xml:space="preserve">Цель: </w:t>
      </w:r>
      <w:r w:rsidRPr="00793A45">
        <w:rPr>
          <w:rFonts w:ascii="Times New Roman" w:hAnsi="Times New Roman" w:cs="Times New Roman"/>
          <w:sz w:val="28"/>
          <w:szCs w:val="28"/>
        </w:rPr>
        <w:t>познакомить детей с «Детским альбомом» П.И. Чайковского</w:t>
      </w:r>
    </w:p>
    <w:p w:rsidR="00793A45" w:rsidRPr="00793A45" w:rsidP="008B07B6">
      <w:pPr>
        <w:spacing w:after="0"/>
        <w:ind w:firstLine="709"/>
        <w:jc w:val="both"/>
        <w:rPr>
          <w:rFonts w:ascii="Times New Roman" w:hAnsi="Times New Roman" w:cs="Times New Roman"/>
          <w:sz w:val="28"/>
          <w:szCs w:val="28"/>
        </w:rPr>
      </w:pPr>
      <w:r w:rsidRPr="00793A45">
        <w:rPr>
          <w:rFonts w:ascii="Times New Roman" w:hAnsi="Times New Roman" w:cs="Times New Roman"/>
          <w:b/>
          <w:bCs/>
          <w:sz w:val="28"/>
          <w:szCs w:val="28"/>
        </w:rPr>
        <w:t>Задачи:</w:t>
      </w:r>
    </w:p>
    <w:p w:rsidR="00793A45" w:rsidRPr="00793A45" w:rsidP="008B07B6">
      <w:pPr>
        <w:widowControl w:val="0"/>
        <w:numPr>
          <w:ilvl w:val="0"/>
          <w:numId w:val="2"/>
        </w:numPr>
        <w:tabs>
          <w:tab w:val="num" w:pos="0"/>
          <w:tab w:val="clear" w:pos="720"/>
        </w:tabs>
        <w:suppressAutoHyphens/>
        <w:spacing w:after="0"/>
        <w:ind w:left="0" w:firstLine="720"/>
        <w:jc w:val="both"/>
        <w:rPr>
          <w:rFonts w:ascii="Times New Roman" w:hAnsi="Times New Roman" w:cs="Times New Roman"/>
          <w:sz w:val="28"/>
          <w:szCs w:val="28"/>
        </w:rPr>
      </w:pPr>
      <w:r w:rsidRPr="00793A45">
        <w:rPr>
          <w:rFonts w:ascii="Times New Roman" w:hAnsi="Times New Roman" w:cs="Times New Roman"/>
          <w:sz w:val="28"/>
          <w:szCs w:val="28"/>
        </w:rPr>
        <w:t>привить любовь к классической музыке, к творчеству П.И. Чайковского;</w:t>
      </w:r>
    </w:p>
    <w:p w:rsidR="00793A45" w:rsidRPr="00793A45" w:rsidP="008B07B6">
      <w:pPr>
        <w:widowControl w:val="0"/>
        <w:numPr>
          <w:ilvl w:val="0"/>
          <w:numId w:val="2"/>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развивать музыкальный вкус, творческие способности детей;</w:t>
      </w:r>
    </w:p>
    <w:p w:rsidR="00793A45" w:rsidRPr="00793A45" w:rsidP="008B07B6">
      <w:pPr>
        <w:widowControl w:val="0"/>
        <w:numPr>
          <w:ilvl w:val="0"/>
          <w:numId w:val="2"/>
        </w:numPr>
        <w:tabs>
          <w:tab w:val="num" w:pos="0"/>
          <w:tab w:val="clear" w:pos="720"/>
        </w:tabs>
        <w:suppressAutoHyphens/>
        <w:spacing w:after="0"/>
        <w:ind w:left="0" w:firstLine="720"/>
        <w:jc w:val="both"/>
        <w:rPr>
          <w:rFonts w:ascii="Times New Roman" w:hAnsi="Times New Roman" w:cs="Times New Roman"/>
          <w:sz w:val="28"/>
          <w:szCs w:val="28"/>
        </w:rPr>
      </w:pPr>
      <w:r w:rsidRPr="00793A45">
        <w:rPr>
          <w:rFonts w:ascii="Times New Roman" w:hAnsi="Times New Roman" w:cs="Times New Roman"/>
          <w:sz w:val="28"/>
          <w:szCs w:val="28"/>
        </w:rPr>
        <w:t>учить слушать, анализировать, понимать содержание музыкальных произведений;</w:t>
      </w:r>
    </w:p>
    <w:p w:rsidR="00793A45" w:rsidRPr="00793A45" w:rsidP="008B07B6">
      <w:pPr>
        <w:widowControl w:val="0"/>
        <w:numPr>
          <w:ilvl w:val="0"/>
          <w:numId w:val="2"/>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учить импровизировать,  фантазировать под музыку;</w:t>
      </w:r>
    </w:p>
    <w:p w:rsidR="00793A45" w:rsidRPr="00793A45" w:rsidP="008B07B6">
      <w:pPr>
        <w:widowControl w:val="0"/>
        <w:numPr>
          <w:ilvl w:val="0"/>
          <w:numId w:val="2"/>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обогащать словарный запас, навыки выразительного чтения;</w:t>
      </w:r>
    </w:p>
    <w:p w:rsidR="00793A45" w:rsidRPr="00793A45" w:rsidP="008B07B6">
      <w:pPr>
        <w:widowControl w:val="0"/>
        <w:numPr>
          <w:ilvl w:val="0"/>
          <w:numId w:val="2"/>
        </w:numPr>
        <w:tabs>
          <w:tab w:val="num" w:pos="0"/>
          <w:tab w:val="clear" w:pos="720"/>
        </w:tabs>
        <w:suppressAutoHyphens/>
        <w:spacing w:after="0"/>
        <w:ind w:left="0" w:firstLine="720"/>
        <w:jc w:val="both"/>
        <w:rPr>
          <w:rFonts w:ascii="Times New Roman" w:hAnsi="Times New Roman" w:cs="Times New Roman"/>
          <w:b/>
          <w:bCs/>
          <w:sz w:val="28"/>
          <w:szCs w:val="28"/>
        </w:rPr>
      </w:pPr>
      <w:r w:rsidRPr="00793A45">
        <w:rPr>
          <w:rFonts w:ascii="Times New Roman" w:hAnsi="Times New Roman" w:cs="Times New Roman"/>
          <w:sz w:val="28"/>
          <w:szCs w:val="28"/>
        </w:rPr>
        <w:t>проведение итогового комплексного занятия «Музыкальная гостиная» по произведениям «Детского альбома» П.И. Чайковского</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b/>
          <w:bCs/>
          <w:sz w:val="28"/>
          <w:szCs w:val="28"/>
        </w:rPr>
        <w:t xml:space="preserve">Тип: </w:t>
      </w:r>
      <w:r w:rsidRPr="00793A45">
        <w:rPr>
          <w:rFonts w:ascii="Times New Roman" w:hAnsi="Times New Roman" w:cs="Times New Roman"/>
          <w:sz w:val="28"/>
          <w:szCs w:val="28"/>
        </w:rPr>
        <w:t>творческий</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b/>
          <w:bCs/>
          <w:sz w:val="28"/>
          <w:szCs w:val="28"/>
        </w:rPr>
        <w:t>Продолжительность:</w:t>
      </w:r>
      <w:r w:rsidRPr="00793A45">
        <w:rPr>
          <w:rFonts w:ascii="Times New Roman" w:hAnsi="Times New Roman" w:cs="Times New Roman"/>
          <w:sz w:val="28"/>
          <w:szCs w:val="28"/>
        </w:rPr>
        <w:t xml:space="preserve"> долгосрочный</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b/>
          <w:bCs/>
          <w:sz w:val="28"/>
          <w:szCs w:val="28"/>
        </w:rPr>
        <w:t xml:space="preserve">Срок реализации: </w:t>
      </w:r>
      <w:r w:rsidR="00EC5557">
        <w:rPr>
          <w:rFonts w:ascii="Times New Roman" w:hAnsi="Times New Roman" w:cs="Times New Roman"/>
          <w:sz w:val="28"/>
          <w:szCs w:val="28"/>
        </w:rPr>
        <w:t>октябрь 2022</w:t>
      </w:r>
      <w:r w:rsidRPr="00793A45">
        <w:rPr>
          <w:rFonts w:ascii="Times New Roman" w:hAnsi="Times New Roman" w:cs="Times New Roman"/>
          <w:sz w:val="28"/>
          <w:szCs w:val="28"/>
        </w:rPr>
        <w:t xml:space="preserve"> </w:t>
      </w:r>
      <w:r w:rsidR="008B07B6">
        <w:rPr>
          <w:rFonts w:ascii="Times New Roman" w:hAnsi="Times New Roman" w:cs="Times New Roman"/>
          <w:sz w:val="28"/>
          <w:szCs w:val="28"/>
        </w:rPr>
        <w:t>–</w:t>
      </w:r>
      <w:r w:rsidRPr="00793A45">
        <w:rPr>
          <w:rFonts w:ascii="Times New Roman" w:hAnsi="Times New Roman" w:cs="Times New Roman"/>
          <w:sz w:val="28"/>
          <w:szCs w:val="28"/>
        </w:rPr>
        <w:t xml:space="preserve"> февраль 2</w:t>
      </w:r>
      <w:r w:rsidR="00EC5557">
        <w:rPr>
          <w:rFonts w:ascii="Times New Roman" w:hAnsi="Times New Roman" w:cs="Times New Roman"/>
          <w:sz w:val="28"/>
          <w:szCs w:val="28"/>
        </w:rPr>
        <w:t>023</w:t>
      </w:r>
      <w:r w:rsidRPr="00793A45">
        <w:rPr>
          <w:rFonts w:ascii="Times New Roman" w:hAnsi="Times New Roman" w:cs="Times New Roman"/>
          <w:sz w:val="28"/>
          <w:szCs w:val="28"/>
        </w:rPr>
        <w:t xml:space="preserve"> года.</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b/>
          <w:bCs/>
          <w:sz w:val="28"/>
          <w:szCs w:val="28"/>
        </w:rPr>
        <w:t>Руководитель проекта:</w:t>
      </w:r>
      <w:r w:rsidRPr="00793A45">
        <w:rPr>
          <w:rFonts w:ascii="Times New Roman" w:hAnsi="Times New Roman" w:cs="Times New Roman"/>
          <w:sz w:val="28"/>
          <w:szCs w:val="28"/>
        </w:rPr>
        <w:t xml:space="preserve"> музыкальный руководитель </w:t>
      </w:r>
      <w:r w:rsidR="008B07B6">
        <w:rPr>
          <w:rFonts w:ascii="Times New Roman" w:hAnsi="Times New Roman" w:cs="Times New Roman"/>
          <w:sz w:val="28"/>
          <w:szCs w:val="28"/>
        </w:rPr>
        <w:t>Изосимова О.</w:t>
      </w:r>
      <w:r w:rsidR="00EC5557">
        <w:rPr>
          <w:rFonts w:ascii="Times New Roman" w:hAnsi="Times New Roman" w:cs="Times New Roman"/>
          <w:sz w:val="28"/>
          <w:szCs w:val="28"/>
        </w:rPr>
        <w:t>В.</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b/>
          <w:bCs/>
          <w:sz w:val="28"/>
          <w:szCs w:val="28"/>
        </w:rPr>
        <w:t xml:space="preserve">Участники проекта: </w:t>
      </w:r>
      <w:r w:rsidRPr="00793A45">
        <w:rPr>
          <w:rFonts w:ascii="Times New Roman" w:hAnsi="Times New Roman" w:cs="Times New Roman"/>
          <w:sz w:val="28"/>
          <w:szCs w:val="28"/>
        </w:rPr>
        <w:t>дети подготовительной группы, воспитатель подготовительной группы.</w:t>
      </w:r>
    </w:p>
    <w:p w:rsidR="00793A45" w:rsidRPr="00793A45" w:rsidP="008B07B6">
      <w:pPr>
        <w:spacing w:after="0"/>
        <w:ind w:left="360" w:firstLine="709"/>
        <w:jc w:val="both"/>
        <w:rPr>
          <w:rFonts w:ascii="Times New Roman" w:hAnsi="Times New Roman" w:cs="Times New Roman"/>
          <w:sz w:val="28"/>
          <w:szCs w:val="28"/>
        </w:rPr>
      </w:pPr>
      <w:r w:rsidRPr="00793A45">
        <w:rPr>
          <w:rFonts w:ascii="Times New Roman" w:hAnsi="Times New Roman" w:cs="Times New Roman"/>
          <w:b/>
          <w:bCs/>
          <w:sz w:val="28"/>
          <w:szCs w:val="28"/>
        </w:rPr>
        <w:t>Основные направления:</w:t>
      </w:r>
    </w:p>
    <w:p w:rsidR="00793A45" w:rsidRPr="00793A45" w:rsidP="008B07B6">
      <w:pPr>
        <w:widowControl w:val="0"/>
        <w:numPr>
          <w:ilvl w:val="0"/>
          <w:numId w:val="3"/>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беседы о творчестве П.И. Чайковского;</w:t>
      </w:r>
    </w:p>
    <w:p w:rsidR="00793A45" w:rsidRPr="00793A45" w:rsidP="008B07B6">
      <w:pPr>
        <w:widowControl w:val="0"/>
        <w:numPr>
          <w:ilvl w:val="0"/>
          <w:numId w:val="3"/>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слушание пьес из «Детского альбома»;</w:t>
      </w:r>
    </w:p>
    <w:p w:rsidR="00793A45" w:rsidRPr="00793A45" w:rsidP="008B07B6">
      <w:pPr>
        <w:widowControl w:val="0"/>
        <w:numPr>
          <w:ilvl w:val="0"/>
          <w:numId w:val="3"/>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рассматривание репродукций картин художников 18-19 веков;</w:t>
      </w:r>
    </w:p>
    <w:p w:rsidR="00793A45" w:rsidRPr="00793A45" w:rsidP="008B07B6">
      <w:pPr>
        <w:widowControl w:val="0"/>
        <w:numPr>
          <w:ilvl w:val="0"/>
          <w:numId w:val="3"/>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беседы о духе, традициях, культуре той эпохи;</w:t>
      </w:r>
    </w:p>
    <w:p w:rsidR="00793A45" w:rsidRPr="00793A45" w:rsidP="008B07B6">
      <w:pPr>
        <w:widowControl w:val="0"/>
        <w:numPr>
          <w:ilvl w:val="0"/>
          <w:numId w:val="3"/>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изображение музыкальных пьес в рисунках;</w:t>
      </w:r>
    </w:p>
    <w:p w:rsidR="00793A45" w:rsidRPr="00793A45" w:rsidP="008B07B6">
      <w:pPr>
        <w:widowControl w:val="0"/>
        <w:numPr>
          <w:ilvl w:val="0"/>
          <w:numId w:val="3"/>
        </w:numPr>
        <w:tabs>
          <w:tab w:val="clear" w:pos="720"/>
          <w:tab w:val="num" w:pos="1080"/>
        </w:tabs>
        <w:suppressAutoHyphens/>
        <w:spacing w:after="0"/>
        <w:ind w:left="1080"/>
        <w:jc w:val="both"/>
        <w:rPr>
          <w:rFonts w:ascii="Times New Roman" w:hAnsi="Times New Roman" w:cs="Times New Roman"/>
          <w:sz w:val="28"/>
          <w:szCs w:val="28"/>
        </w:rPr>
      </w:pPr>
      <w:r w:rsidRPr="00793A45">
        <w:rPr>
          <w:rFonts w:ascii="Times New Roman" w:hAnsi="Times New Roman" w:cs="Times New Roman"/>
          <w:sz w:val="28"/>
          <w:szCs w:val="28"/>
        </w:rPr>
        <w:t>импровизации и этюды на заданную тему;</w:t>
      </w:r>
    </w:p>
    <w:p w:rsidR="00793A45" w:rsidRPr="00793A45" w:rsidP="008B07B6">
      <w:pPr>
        <w:widowControl w:val="0"/>
        <w:numPr>
          <w:ilvl w:val="0"/>
          <w:numId w:val="3"/>
        </w:numPr>
        <w:tabs>
          <w:tab w:val="clear" w:pos="720"/>
          <w:tab w:val="num" w:pos="1080"/>
        </w:tabs>
        <w:suppressAutoHyphens/>
        <w:spacing w:after="0"/>
        <w:ind w:left="1080"/>
        <w:jc w:val="both"/>
        <w:rPr>
          <w:rFonts w:ascii="Times New Roman" w:hAnsi="Times New Roman" w:cs="Times New Roman"/>
          <w:b/>
          <w:bCs/>
          <w:sz w:val="28"/>
          <w:szCs w:val="28"/>
        </w:rPr>
      </w:pPr>
      <w:r w:rsidRPr="00793A45">
        <w:rPr>
          <w:rFonts w:ascii="Times New Roman" w:hAnsi="Times New Roman" w:cs="Times New Roman"/>
          <w:sz w:val="28"/>
          <w:szCs w:val="28"/>
        </w:rPr>
        <w:t>выставка детских рисунков.</w:t>
      </w:r>
    </w:p>
    <w:p w:rsidR="00793A45" w:rsidRPr="00793A45" w:rsidP="008B07B6">
      <w:pPr>
        <w:spacing w:after="0"/>
        <w:ind w:firstLine="709"/>
        <w:jc w:val="both"/>
        <w:rPr>
          <w:rFonts w:ascii="Times New Roman" w:hAnsi="Times New Roman" w:cs="Times New Roman"/>
          <w:sz w:val="28"/>
          <w:szCs w:val="28"/>
        </w:rPr>
      </w:pPr>
      <w:r w:rsidRPr="00793A45">
        <w:rPr>
          <w:rFonts w:ascii="Times New Roman" w:hAnsi="Times New Roman" w:cs="Times New Roman"/>
          <w:b/>
          <w:bCs/>
          <w:sz w:val="28"/>
          <w:szCs w:val="28"/>
        </w:rPr>
        <w:t xml:space="preserve">1 этап </w:t>
      </w:r>
      <w:r w:rsidR="00E61431">
        <w:rPr>
          <w:rFonts w:ascii="Times New Roman" w:hAnsi="Times New Roman" w:cs="Times New Roman"/>
          <w:b/>
          <w:bCs/>
          <w:sz w:val="28"/>
          <w:szCs w:val="28"/>
        </w:rPr>
        <w:t>–</w:t>
      </w:r>
      <w:r w:rsidRPr="00793A45">
        <w:rPr>
          <w:rFonts w:ascii="Times New Roman" w:hAnsi="Times New Roman" w:cs="Times New Roman"/>
          <w:b/>
          <w:bCs/>
          <w:sz w:val="28"/>
          <w:szCs w:val="28"/>
        </w:rPr>
        <w:t xml:space="preserve"> подготовительный</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sz w:val="28"/>
          <w:szCs w:val="28"/>
        </w:rPr>
        <w:t>Постановка цели, формулировка задач. Определение приемов, методов и форм обучения. Подбор музыкального материала, художественного слова, иллюстраций. Составление плана реализации проекта. Работа с методической литературой.</w:t>
      </w:r>
    </w:p>
    <w:p w:rsidR="00793A45" w:rsidRPr="00793A45" w:rsidP="008B07B6">
      <w:pPr>
        <w:spacing w:after="0"/>
        <w:ind w:firstLine="709"/>
        <w:jc w:val="both"/>
        <w:rPr>
          <w:rFonts w:ascii="Times New Roman" w:hAnsi="Times New Roman" w:cs="Times New Roman"/>
          <w:sz w:val="28"/>
          <w:szCs w:val="28"/>
        </w:rPr>
      </w:pPr>
      <w:r w:rsidRPr="00793A45">
        <w:rPr>
          <w:rFonts w:ascii="Times New Roman" w:hAnsi="Times New Roman" w:cs="Times New Roman"/>
          <w:b/>
          <w:bCs/>
          <w:sz w:val="28"/>
          <w:szCs w:val="28"/>
        </w:rPr>
        <w:t xml:space="preserve">2 этап </w:t>
      </w:r>
      <w:r w:rsidR="00E61431">
        <w:rPr>
          <w:rFonts w:ascii="Times New Roman" w:hAnsi="Times New Roman" w:cs="Times New Roman"/>
          <w:b/>
          <w:bCs/>
          <w:sz w:val="28"/>
          <w:szCs w:val="28"/>
        </w:rPr>
        <w:t>–</w:t>
      </w:r>
      <w:r w:rsidRPr="00793A45">
        <w:rPr>
          <w:rFonts w:ascii="Times New Roman" w:hAnsi="Times New Roman" w:cs="Times New Roman"/>
          <w:b/>
          <w:bCs/>
          <w:sz w:val="28"/>
          <w:szCs w:val="28"/>
        </w:rPr>
        <w:t xml:space="preserve"> реализация проекта</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sz w:val="28"/>
          <w:szCs w:val="28"/>
        </w:rPr>
        <w:t xml:space="preserve">Деятельность педагогов: обогащение детей знаниями о классической и инструментальной музыке П.И. Чайковского. Разучивание с детьми танцев и стихов. Беседы о духе, традициях, культуре эпохи 18-19 веков. Деятельность </w:t>
      </w:r>
      <w:r w:rsidRPr="00793A45">
        <w:rPr>
          <w:rFonts w:ascii="Times New Roman" w:hAnsi="Times New Roman" w:cs="Times New Roman"/>
          <w:sz w:val="28"/>
          <w:szCs w:val="28"/>
        </w:rPr>
        <w:t>детей: усвоение новых знаний, навыков и умений. Проявление активности, желание выразить свое отношение к музыке Чайковского. Рисование, аппликация, лепка на заданную тему.</w:t>
      </w:r>
    </w:p>
    <w:p w:rsidR="00793A45" w:rsidRPr="00793A45" w:rsidP="008B07B6">
      <w:pPr>
        <w:spacing w:after="0"/>
        <w:ind w:firstLine="709"/>
        <w:jc w:val="both"/>
        <w:rPr>
          <w:rFonts w:ascii="Times New Roman" w:hAnsi="Times New Roman" w:cs="Times New Roman"/>
          <w:sz w:val="28"/>
          <w:szCs w:val="28"/>
        </w:rPr>
      </w:pPr>
      <w:r w:rsidRPr="00793A45">
        <w:rPr>
          <w:rFonts w:ascii="Times New Roman" w:hAnsi="Times New Roman" w:cs="Times New Roman"/>
          <w:b/>
          <w:bCs/>
          <w:sz w:val="28"/>
          <w:szCs w:val="28"/>
        </w:rPr>
        <w:t xml:space="preserve">3 этап </w:t>
      </w:r>
      <w:r w:rsidR="00E61431">
        <w:rPr>
          <w:rFonts w:ascii="Times New Roman" w:hAnsi="Times New Roman" w:cs="Times New Roman"/>
          <w:b/>
          <w:bCs/>
          <w:sz w:val="28"/>
          <w:szCs w:val="28"/>
        </w:rPr>
        <w:t>–</w:t>
      </w:r>
      <w:r w:rsidRPr="00793A45">
        <w:rPr>
          <w:rFonts w:ascii="Times New Roman" w:hAnsi="Times New Roman" w:cs="Times New Roman"/>
          <w:b/>
          <w:bCs/>
          <w:sz w:val="28"/>
          <w:szCs w:val="28"/>
        </w:rPr>
        <w:t xml:space="preserve"> заключительный</w:t>
      </w:r>
    </w:p>
    <w:p w:rsidR="00793A45" w:rsidRPr="00793A45" w:rsidP="008B07B6">
      <w:pPr>
        <w:spacing w:after="0"/>
        <w:ind w:firstLine="709"/>
        <w:jc w:val="both"/>
        <w:rPr>
          <w:rFonts w:ascii="Times New Roman" w:hAnsi="Times New Roman" w:cs="Times New Roman"/>
          <w:b/>
          <w:bCs/>
          <w:sz w:val="28"/>
          <w:szCs w:val="28"/>
        </w:rPr>
      </w:pPr>
      <w:r w:rsidRPr="00793A45">
        <w:rPr>
          <w:rFonts w:ascii="Times New Roman" w:hAnsi="Times New Roman" w:cs="Times New Roman"/>
          <w:sz w:val="28"/>
          <w:szCs w:val="28"/>
        </w:rPr>
        <w:t>Подготовка и проведение итогового комплексного занятия «Музыкальная гостиная» по произведениям «Детского альбома» Петра Ильича Чайковского. Изготовление атрибутов, оформление музыкального зала. Выставка детских рисунков в музыкальном зале.</w:t>
      </w:r>
    </w:p>
    <w:p w:rsidR="00793A45" w:rsidRPr="00793A45" w:rsidP="008B07B6">
      <w:pPr>
        <w:spacing w:after="0"/>
        <w:ind w:left="360"/>
        <w:jc w:val="center"/>
        <w:rPr>
          <w:rFonts w:ascii="Times New Roman" w:hAnsi="Times New Roman" w:cs="Times New Roman"/>
          <w:sz w:val="28"/>
          <w:szCs w:val="28"/>
        </w:rPr>
      </w:pPr>
      <w:r w:rsidRPr="00793A45">
        <w:rPr>
          <w:rFonts w:ascii="Times New Roman" w:hAnsi="Times New Roman" w:cs="Times New Roman"/>
          <w:b/>
          <w:bCs/>
          <w:sz w:val="28"/>
          <w:szCs w:val="28"/>
        </w:rPr>
        <w:t>Продукт проектной деятельности: комплексное занятие «Музыкальная гостиная»</w:t>
      </w:r>
    </w:p>
    <w:tbl>
      <w:tblPr>
        <w:tblW w:w="9498" w:type="dxa"/>
        <w:tblInd w:w="55" w:type="dxa"/>
        <w:tblLayout w:type="fixed"/>
        <w:tblCellMar>
          <w:top w:w="55" w:type="dxa"/>
          <w:left w:w="55" w:type="dxa"/>
          <w:bottom w:w="55" w:type="dxa"/>
          <w:right w:w="55" w:type="dxa"/>
        </w:tblCellMar>
        <w:tblLook w:val="0000"/>
      </w:tblPr>
      <w:tblGrid>
        <w:gridCol w:w="1560"/>
        <w:gridCol w:w="7938"/>
      </w:tblGrid>
      <w:tr w:rsidTr="008B07B6">
        <w:tblPrEx>
          <w:tblW w:w="9498" w:type="dxa"/>
          <w:tblInd w:w="55" w:type="dxa"/>
          <w:tblLayout w:type="fixed"/>
          <w:tblCellMar>
            <w:top w:w="55" w:type="dxa"/>
            <w:left w:w="55" w:type="dxa"/>
            <w:bottom w:w="55" w:type="dxa"/>
            <w:right w:w="55" w:type="dxa"/>
          </w:tblCellMar>
          <w:tblLook w:val="0000"/>
        </w:tblPrEx>
        <w:tc>
          <w:tcPr>
            <w:tcW w:w="1560" w:type="dxa"/>
            <w:tcBorders>
              <w:top w:val="single" w:sz="1" w:space="0" w:color="000000"/>
              <w:left w:val="single" w:sz="1" w:space="0" w:color="000000"/>
              <w:bottom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Время реализации</w:t>
            </w:r>
          </w:p>
        </w:tc>
        <w:tc>
          <w:tcPr>
            <w:tcW w:w="7938" w:type="dxa"/>
            <w:tcBorders>
              <w:top w:val="single" w:sz="1" w:space="0" w:color="000000"/>
              <w:left w:val="single" w:sz="1" w:space="0" w:color="000000"/>
              <w:bottom w:val="single" w:sz="1" w:space="0" w:color="000000"/>
              <w:right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Описание</w:t>
            </w:r>
          </w:p>
        </w:tc>
      </w:tr>
      <w:tr w:rsidTr="008B07B6">
        <w:tblPrEx>
          <w:tblW w:w="9498" w:type="dxa"/>
          <w:tblInd w:w="55" w:type="dxa"/>
          <w:tblLayout w:type="fixed"/>
          <w:tblCellMar>
            <w:top w:w="55" w:type="dxa"/>
            <w:left w:w="55" w:type="dxa"/>
            <w:bottom w:w="55" w:type="dxa"/>
            <w:right w:w="55" w:type="dxa"/>
          </w:tblCellMar>
          <w:tblLook w:val="0000"/>
        </w:tblPrEx>
        <w:tc>
          <w:tcPr>
            <w:tcW w:w="1560" w:type="dxa"/>
            <w:tcBorders>
              <w:left w:val="single" w:sz="1" w:space="0" w:color="000000"/>
              <w:bottom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Октябрь</w:t>
            </w:r>
          </w:p>
        </w:tc>
        <w:tc>
          <w:tcPr>
            <w:tcW w:w="7938" w:type="dxa"/>
            <w:tcBorders>
              <w:left w:val="single" w:sz="1" w:space="0" w:color="000000"/>
              <w:bottom w:val="single" w:sz="1" w:space="0" w:color="000000"/>
              <w:right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Выявление знаний о композиторе Петре Ильиче Чайковском, о «Детском альбоме». Краткая биография, показ портретов, беседа о «Детском альбоме». Названия 24 пьес. Слушание: «Камаринская», «Болезнь куклы», «Похороны куклы». Беседа о характере музыкальных пьес. Показ иллюстраций. Просмотр русской пляски с использованием мультимедиа. Этюд «Русская народная пляска». Подбор иллюстраций по теме «Куклы разных эпох».</w:t>
            </w:r>
          </w:p>
        </w:tc>
      </w:tr>
      <w:tr w:rsidTr="008B07B6">
        <w:tblPrEx>
          <w:tblW w:w="9498" w:type="dxa"/>
          <w:tblInd w:w="55" w:type="dxa"/>
          <w:tblLayout w:type="fixed"/>
          <w:tblCellMar>
            <w:top w:w="55" w:type="dxa"/>
            <w:left w:w="55" w:type="dxa"/>
            <w:bottom w:w="55" w:type="dxa"/>
            <w:right w:w="55" w:type="dxa"/>
          </w:tblCellMar>
          <w:tblLook w:val="0000"/>
        </w:tblPrEx>
        <w:tc>
          <w:tcPr>
            <w:tcW w:w="1560" w:type="dxa"/>
            <w:tcBorders>
              <w:left w:val="single" w:sz="1" w:space="0" w:color="000000"/>
              <w:bottom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Ноябрь</w:t>
            </w:r>
          </w:p>
        </w:tc>
        <w:tc>
          <w:tcPr>
            <w:tcW w:w="7938" w:type="dxa"/>
            <w:tcBorders>
              <w:left w:val="single" w:sz="1" w:space="0" w:color="000000"/>
              <w:bottom w:val="single" w:sz="1" w:space="0" w:color="000000"/>
              <w:right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Слушание: «Вальс», «Новая кукла», «Мужик на гармонике играет». Беседа о характере музыкальных пьес. Показ иллюстраций, рассматривание репродукций картин художников 18-19 веков. Разучивание с детьми танца «Вальс». Импровизация «Танец с новой куклой». Показ фотографий и иллюстраций гармони. Слушать ее звучание.</w:t>
            </w:r>
          </w:p>
        </w:tc>
      </w:tr>
      <w:tr w:rsidTr="008B07B6">
        <w:tblPrEx>
          <w:tblW w:w="9498" w:type="dxa"/>
          <w:tblInd w:w="55" w:type="dxa"/>
          <w:tblLayout w:type="fixed"/>
          <w:tblCellMar>
            <w:top w:w="55" w:type="dxa"/>
            <w:left w:w="55" w:type="dxa"/>
            <w:bottom w:w="55" w:type="dxa"/>
            <w:right w:w="55" w:type="dxa"/>
          </w:tblCellMar>
          <w:tblLook w:val="0000"/>
        </w:tblPrEx>
        <w:tc>
          <w:tcPr>
            <w:tcW w:w="1560" w:type="dxa"/>
            <w:tcBorders>
              <w:left w:val="single" w:sz="1" w:space="0" w:color="000000"/>
              <w:bottom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Декабрь</w:t>
            </w:r>
          </w:p>
        </w:tc>
        <w:tc>
          <w:tcPr>
            <w:tcW w:w="7938" w:type="dxa"/>
            <w:tcBorders>
              <w:left w:val="single" w:sz="1" w:space="0" w:color="000000"/>
              <w:bottom w:val="single" w:sz="1" w:space="0" w:color="000000"/>
              <w:right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Слушание: «Полька», «Игра в лошадки». Беседа о характере музыкальных пьес. Беседа о родине «польки», о ее характере. Разучить танец «Полька». Просмотр танец «Полька» с использованием мультимедиа в музыкальном зале. Импровизация игры в лошадки (лошадка на палке), стараться скакать прямым галопом - «наездники». Выучить стихотворение «Моя лошадка»</w:t>
            </w:r>
          </w:p>
        </w:tc>
      </w:tr>
      <w:tr w:rsidTr="008B07B6">
        <w:tblPrEx>
          <w:tblW w:w="9498" w:type="dxa"/>
          <w:tblInd w:w="55" w:type="dxa"/>
          <w:tblLayout w:type="fixed"/>
          <w:tblCellMar>
            <w:top w:w="55" w:type="dxa"/>
            <w:left w:w="55" w:type="dxa"/>
            <w:bottom w:w="55" w:type="dxa"/>
            <w:right w:w="55" w:type="dxa"/>
          </w:tblCellMar>
          <w:tblLook w:val="0000"/>
        </w:tblPrEx>
        <w:tc>
          <w:tcPr>
            <w:tcW w:w="1560" w:type="dxa"/>
            <w:tcBorders>
              <w:left w:val="single" w:sz="1" w:space="0" w:color="000000"/>
              <w:bottom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Декабрь</w:t>
            </w:r>
          </w:p>
        </w:tc>
        <w:tc>
          <w:tcPr>
            <w:tcW w:w="7938" w:type="dxa"/>
            <w:tcBorders>
              <w:left w:val="single" w:sz="1" w:space="0" w:color="000000"/>
              <w:bottom w:val="single" w:sz="1" w:space="0" w:color="000000"/>
              <w:right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 xml:space="preserve">Слушание: «Русская песня», «Марш деревянных солдатиков». Беседы о характере музыкальных пьес. Прослушать несколько русских народных песен, определить их характер, о чем в них рассказывается. Импровизация марша «солдатиков» под музыку. </w:t>
            </w:r>
            <w:r w:rsidRPr="00793A45">
              <w:rPr>
                <w:sz w:val="28"/>
                <w:szCs w:val="28"/>
              </w:rPr>
              <w:t>Вспомнить, в каких сказках встречаются солдатики, и какими они еще бывают (оловянные, пластилиновые и т.д.). Свободная лепка по теме «Солдатики». Вспомнить названия русских народных песен и их исполнителей. Беседа о быте, о русских народных традициях.</w:t>
            </w:r>
          </w:p>
        </w:tc>
      </w:tr>
      <w:tr w:rsidTr="008B07B6">
        <w:tblPrEx>
          <w:tblW w:w="9498" w:type="dxa"/>
          <w:tblInd w:w="55" w:type="dxa"/>
          <w:tblLayout w:type="fixed"/>
          <w:tblCellMar>
            <w:top w:w="55" w:type="dxa"/>
            <w:left w:w="55" w:type="dxa"/>
            <w:bottom w:w="55" w:type="dxa"/>
            <w:right w:w="55" w:type="dxa"/>
          </w:tblCellMar>
          <w:tblLook w:val="0000"/>
        </w:tblPrEx>
        <w:tc>
          <w:tcPr>
            <w:tcW w:w="1560" w:type="dxa"/>
            <w:tcBorders>
              <w:left w:val="single" w:sz="1" w:space="0" w:color="000000"/>
              <w:bottom w:val="single" w:sz="1" w:space="0" w:color="000000"/>
            </w:tcBorders>
            <w:shd w:val="clear" w:color="auto" w:fill="auto"/>
          </w:tcPr>
          <w:p w:rsidR="00793A45" w:rsidRPr="00793A45" w:rsidP="008B07B6">
            <w:pPr>
              <w:pStyle w:val="a3"/>
              <w:snapToGrid w:val="0"/>
              <w:spacing w:line="276" w:lineRule="auto"/>
              <w:jc w:val="both"/>
              <w:rPr>
                <w:sz w:val="28"/>
                <w:szCs w:val="28"/>
              </w:rPr>
            </w:pPr>
          </w:p>
        </w:tc>
        <w:tc>
          <w:tcPr>
            <w:tcW w:w="7938" w:type="dxa"/>
            <w:tcBorders>
              <w:left w:val="single" w:sz="1" w:space="0" w:color="000000"/>
              <w:bottom w:val="single" w:sz="1" w:space="0" w:color="000000"/>
              <w:right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 xml:space="preserve">Слушание: «Зимнее утро», «Баба Яга», «Неаполитанская песенка». Беседы о характере музыкальных пьес. Что представляют дети, когда слушают пьесу «Зимнее утро». Этюд «Снежинки». Импровизация: изобразить под музыку Бабу Ягу. </w:t>
            </w:r>
          </w:p>
          <w:p w:rsidR="00793A45" w:rsidRPr="00793A45" w:rsidP="008B07B6">
            <w:pPr>
              <w:pStyle w:val="a3"/>
              <w:spacing w:line="276" w:lineRule="auto"/>
              <w:jc w:val="both"/>
              <w:rPr>
                <w:sz w:val="28"/>
                <w:szCs w:val="28"/>
              </w:rPr>
            </w:pPr>
            <w:r w:rsidRPr="00793A45">
              <w:rPr>
                <w:sz w:val="28"/>
                <w:szCs w:val="28"/>
              </w:rPr>
              <w:t>Беседа о городе Неаполь. Показ фотографий и кинозарисовок об Италии и Неаполе с использованием мультимедиа в музыкальном зале. Этюд «Баба Яга».</w:t>
            </w:r>
          </w:p>
          <w:p w:rsidR="00793A45" w:rsidRPr="00793A45" w:rsidP="008B07B6">
            <w:pPr>
              <w:pStyle w:val="a3"/>
              <w:spacing w:line="276" w:lineRule="auto"/>
              <w:jc w:val="both"/>
              <w:rPr>
                <w:sz w:val="28"/>
                <w:szCs w:val="28"/>
              </w:rPr>
            </w:pPr>
            <w:r w:rsidRPr="00793A45">
              <w:rPr>
                <w:sz w:val="28"/>
                <w:szCs w:val="28"/>
              </w:rPr>
              <w:t>Музыкально-театрализованное представление «Детский альбом»</w:t>
            </w:r>
          </w:p>
        </w:tc>
      </w:tr>
      <w:tr w:rsidTr="008B07B6">
        <w:tblPrEx>
          <w:tblW w:w="9498" w:type="dxa"/>
          <w:tblInd w:w="55" w:type="dxa"/>
          <w:tblLayout w:type="fixed"/>
          <w:tblCellMar>
            <w:top w:w="55" w:type="dxa"/>
            <w:left w:w="55" w:type="dxa"/>
            <w:bottom w:w="55" w:type="dxa"/>
            <w:right w:w="55" w:type="dxa"/>
          </w:tblCellMar>
          <w:tblLook w:val="0000"/>
        </w:tblPrEx>
        <w:tc>
          <w:tcPr>
            <w:tcW w:w="1560" w:type="dxa"/>
            <w:tcBorders>
              <w:left w:val="single" w:sz="1" w:space="0" w:color="000000"/>
              <w:bottom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Февраль</w:t>
            </w:r>
          </w:p>
        </w:tc>
        <w:tc>
          <w:tcPr>
            <w:tcW w:w="7938" w:type="dxa"/>
            <w:tcBorders>
              <w:left w:val="single" w:sz="1" w:space="0" w:color="000000"/>
              <w:bottom w:val="single" w:sz="1" w:space="0" w:color="000000"/>
              <w:right w:val="single" w:sz="1" w:space="0" w:color="000000"/>
            </w:tcBorders>
            <w:shd w:val="clear" w:color="auto" w:fill="auto"/>
          </w:tcPr>
          <w:p w:rsidR="00793A45" w:rsidRPr="00793A45" w:rsidP="008B07B6">
            <w:pPr>
              <w:pStyle w:val="a3"/>
              <w:spacing w:line="276" w:lineRule="auto"/>
              <w:jc w:val="both"/>
              <w:rPr>
                <w:sz w:val="28"/>
                <w:szCs w:val="28"/>
              </w:rPr>
            </w:pPr>
            <w:r w:rsidRPr="00793A45">
              <w:rPr>
                <w:sz w:val="28"/>
                <w:szCs w:val="28"/>
              </w:rPr>
              <w:t>Выставка рисунков по теме «Де</w:t>
            </w:r>
            <w:r w:rsidR="00EC5557">
              <w:rPr>
                <w:sz w:val="28"/>
                <w:szCs w:val="28"/>
              </w:rPr>
              <w:t>т</w:t>
            </w:r>
            <w:r w:rsidRPr="00793A45">
              <w:rPr>
                <w:sz w:val="28"/>
                <w:szCs w:val="28"/>
              </w:rPr>
              <w:t>ский альбом П.И. Чайковского»</w:t>
            </w:r>
          </w:p>
        </w:tc>
      </w:tr>
    </w:tbl>
    <w:p w:rsidR="00793A45" w:rsidRPr="00793A45" w:rsidP="008B07B6">
      <w:pPr>
        <w:spacing w:after="0"/>
        <w:ind w:left="360"/>
        <w:jc w:val="both"/>
        <w:rPr>
          <w:rFonts w:ascii="Times New Roman" w:hAnsi="Times New Roman" w:cs="Times New Roman"/>
          <w:sz w:val="28"/>
          <w:szCs w:val="28"/>
        </w:rPr>
      </w:pPr>
    </w:p>
    <w:p w:rsidR="00D831E0" w:rsidRPr="00793A45" w:rsidP="008B07B6">
      <w:pPr>
        <w:spacing w:after="0"/>
        <w:jc w:val="both"/>
        <w:rPr>
          <w:rFonts w:ascii="Times New Roman" w:hAnsi="Times New Roman" w:cs="Times New Roman"/>
          <w:sz w:val="28"/>
          <w:szCs w:val="28"/>
        </w:rPr>
      </w:pPr>
    </w:p>
    <w:p w:rsidR="00D831E0" w:rsidRPr="00793A45" w:rsidP="008B07B6">
      <w:pPr>
        <w:spacing w:after="0"/>
        <w:jc w:val="both"/>
        <w:rPr>
          <w:rFonts w:ascii="Times New Roman" w:hAnsi="Times New Roman" w:cs="Times New Roman"/>
          <w:sz w:val="28"/>
          <w:szCs w:val="28"/>
        </w:rPr>
      </w:pPr>
    </w:p>
    <w:p w:rsidR="00EF5634" w:rsidRPr="00793A45" w:rsidP="008B07B6">
      <w:pPr>
        <w:spacing w:after="0"/>
        <w:ind w:firstLine="708"/>
        <w:jc w:val="both"/>
        <w:rPr>
          <w:rFonts w:ascii="Times New Roman" w:hAnsi="Times New Roman" w:cs="Times New Roman"/>
          <w:sz w:val="28"/>
          <w:szCs w:val="28"/>
        </w:rPr>
      </w:pPr>
    </w:p>
    <w:p w:rsidR="0037624E" w:rsidRPr="00793A45" w:rsidP="008B07B6">
      <w:pPr>
        <w:spacing w:after="0"/>
        <w:ind w:firstLine="708"/>
        <w:jc w:val="both"/>
        <w:rPr>
          <w:rFonts w:ascii="Times New Roman" w:hAnsi="Times New Roman" w:cs="Times New Roman"/>
          <w:sz w:val="28"/>
          <w:szCs w:val="28"/>
        </w:rPr>
      </w:pPr>
    </w:p>
    <w:p w:rsidR="00BE60B0" w:rsidRPr="00793A45" w:rsidP="008B07B6">
      <w:pPr>
        <w:spacing w:after="0"/>
        <w:jc w:val="both"/>
        <w:rPr>
          <w:rFonts w:ascii="Times New Roman" w:hAnsi="Times New Roman" w:cs="Times New Roman"/>
          <w:sz w:val="28"/>
          <w:szCs w:val="28"/>
        </w:rPr>
      </w:pPr>
    </w:p>
    <w:p w:rsidR="00BE60B0" w:rsidRPr="00D831E0" w:rsidP="008B07B6">
      <w:pPr>
        <w:spacing w:after="0"/>
        <w:jc w:val="both"/>
        <w:rPr>
          <w:rFonts w:ascii="Times New Roman" w:hAnsi="Times New Roman" w:cs="Times New Roman"/>
          <w:sz w:val="28"/>
          <w:szCs w:val="28"/>
        </w:rPr>
      </w:pPr>
    </w:p>
    <w:p w:rsidR="00BE60B0" w:rsidRPr="00D831E0" w:rsidP="008B07B6">
      <w:pPr>
        <w:spacing w:after="0"/>
        <w:jc w:val="both"/>
        <w:rPr>
          <w:rFonts w:ascii="Times New Roman" w:hAnsi="Times New Roman" w:cs="Times New Roman"/>
          <w:b/>
          <w:sz w:val="28"/>
          <w:szCs w:val="28"/>
        </w:rPr>
      </w:pPr>
    </w:p>
    <w:p w:rsidR="00441AA6" w:rsidP="008B07B6">
      <w:pPr>
        <w:spacing w:after="0"/>
        <w:jc w:val="both"/>
        <w:rPr>
          <w:rFonts w:ascii="Times New Roman" w:hAnsi="Times New Roman" w:cs="Times New Roman"/>
          <w:sz w:val="40"/>
          <w:szCs w:val="40"/>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EC5557" w:rsidP="00441AA6">
      <w:pPr>
        <w:spacing w:after="0" w:line="240" w:lineRule="auto"/>
        <w:jc w:val="center"/>
        <w:rPr>
          <w:rFonts w:ascii="Times New Roman" w:hAnsi="Times New Roman" w:cs="Times New Roman"/>
          <w:b/>
          <w:sz w:val="28"/>
          <w:szCs w:val="28"/>
        </w:rPr>
      </w:pPr>
    </w:p>
    <w:p w:rsidR="008B07B6" w:rsidP="009151E4">
      <w:pPr>
        <w:spacing w:after="0" w:line="360" w:lineRule="auto"/>
        <w:jc w:val="right"/>
        <w:rPr>
          <w:rFonts w:ascii="Times New Roman" w:hAnsi="Times New Roman" w:cs="Times New Roman"/>
          <w:sz w:val="28"/>
          <w:szCs w:val="28"/>
        </w:rPr>
      </w:pPr>
    </w:p>
    <w:p w:rsidR="00441AA6" w:rsidRPr="009151E4" w:rsidP="009151E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8B07B6" w:rsidP="008B07B6">
      <w:pPr>
        <w:shd w:val="clear" w:color="auto" w:fill="FFFFFF"/>
        <w:spacing w:after="0"/>
        <w:jc w:val="center"/>
        <w:outlineLvl w:val="0"/>
        <w:rPr>
          <w:rFonts w:ascii="Times New Roman" w:eastAsia="Times New Roman" w:hAnsi="Times New Roman" w:cs="Times New Roman"/>
          <w:b/>
          <w:kern w:val="36"/>
          <w:sz w:val="28"/>
          <w:szCs w:val="28"/>
          <w:lang w:eastAsia="ru-RU"/>
        </w:rPr>
      </w:pPr>
      <w:r w:rsidRPr="008F419D">
        <w:rPr>
          <w:rFonts w:ascii="Times New Roman" w:eastAsia="Times New Roman" w:hAnsi="Times New Roman" w:cs="Times New Roman"/>
          <w:b/>
          <w:kern w:val="36"/>
          <w:sz w:val="28"/>
          <w:szCs w:val="28"/>
          <w:lang w:eastAsia="ru-RU"/>
        </w:rPr>
        <w:t>Консультация для родителей</w:t>
      </w:r>
    </w:p>
    <w:p w:rsidR="00C20054" w:rsidRPr="008F419D" w:rsidP="008B07B6">
      <w:pPr>
        <w:shd w:val="clear" w:color="auto" w:fill="FFFFFF"/>
        <w:spacing w:after="0"/>
        <w:jc w:val="center"/>
        <w:outlineLvl w:val="0"/>
        <w:rPr>
          <w:rFonts w:ascii="Times New Roman" w:eastAsia="Times New Roman" w:hAnsi="Times New Roman" w:cs="Times New Roman"/>
          <w:b/>
          <w:kern w:val="36"/>
          <w:sz w:val="28"/>
          <w:szCs w:val="28"/>
          <w:lang w:eastAsia="ru-RU"/>
        </w:rPr>
      </w:pPr>
      <w:r w:rsidRPr="008F419D">
        <w:rPr>
          <w:rFonts w:ascii="Times New Roman" w:eastAsia="Times New Roman" w:hAnsi="Times New Roman" w:cs="Times New Roman"/>
          <w:b/>
          <w:kern w:val="36"/>
          <w:sz w:val="28"/>
          <w:szCs w:val="28"/>
          <w:lang w:eastAsia="ru-RU"/>
        </w:rPr>
        <w:t>«Музыкальное воспитание детей в семье»</w:t>
      </w:r>
    </w:p>
    <w:p w:rsidR="008B07B6" w:rsidP="008B07B6">
      <w:pPr>
        <w:shd w:val="clear" w:color="auto" w:fill="FFFFFF"/>
        <w:spacing w:after="0"/>
        <w:ind w:firstLine="708"/>
        <w:jc w:val="both"/>
        <w:outlineLvl w:val="0"/>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рассказы.</w:t>
      </w:r>
    </w:p>
    <w:p w:rsidR="008B07B6" w:rsidP="008B07B6">
      <w:pPr>
        <w:shd w:val="clear" w:color="auto" w:fill="FFFFFF"/>
        <w:spacing w:after="0"/>
        <w:ind w:firstLine="708"/>
        <w:jc w:val="both"/>
        <w:outlineLvl w:val="0"/>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 развивать его бесполезно. Такая точка зрения неверна. У каждого ребенка можно пробудить интерес и любовь к музыке, развить музыкальный слух и голос.</w:t>
      </w:r>
    </w:p>
    <w:p w:rsidR="00C20054" w:rsidRPr="008F419D" w:rsidP="008B07B6">
      <w:pPr>
        <w:shd w:val="clear" w:color="auto" w:fill="FFFFFF"/>
        <w:spacing w:after="0"/>
        <w:ind w:firstLine="708"/>
        <w:jc w:val="both"/>
        <w:outlineLvl w:val="0"/>
        <w:rPr>
          <w:rFonts w:ascii="Times New Roman" w:eastAsia="Times New Roman" w:hAnsi="Times New Roman" w:cs="Times New Roman"/>
          <w:kern w:val="36"/>
          <w:sz w:val="28"/>
          <w:szCs w:val="28"/>
          <w:lang w:eastAsia="ru-RU"/>
        </w:rPr>
      </w:pPr>
      <w:r w:rsidRPr="008F419D">
        <w:rPr>
          <w:rFonts w:ascii="Times New Roman" w:eastAsia="Times New Roman" w:hAnsi="Times New Roman" w:cs="Times New Roman"/>
          <w:sz w:val="28"/>
          <w:szCs w:val="28"/>
          <w:lang w:eastAsia="ru-RU"/>
        </w:rPr>
        <w:t xml:space="preserve"> </w:t>
      </w:r>
      <w:r w:rsidRPr="008F419D">
        <w:rPr>
          <w:rFonts w:ascii="Times New Roman" w:eastAsia="Times New Roman" w:hAnsi="Times New Roman" w:cs="Times New Roman"/>
          <w:sz w:val="28"/>
          <w:szCs w:val="28"/>
          <w:lang w:eastAsia="ru-RU"/>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возможность, водить на концерты.</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Хорошо иметь дома в аудиозаписи:</w:t>
      </w:r>
    </w:p>
    <w:p w:rsidR="00C20054" w:rsidRPr="008F419D" w:rsidP="008B07B6">
      <w:pPr>
        <w:numPr>
          <w:ilvl w:val="0"/>
          <w:numId w:val="13"/>
        </w:numPr>
        <w:shd w:val="clear" w:color="auto" w:fill="FFFFFF"/>
        <w:spacing w:before="45" w:after="0"/>
        <w:ind w:left="0"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детские альбомы Чайковского, Шумана, Прокофьева, Хачатуряна, Шостаковича, Свиридова,</w:t>
      </w:r>
    </w:p>
    <w:p w:rsidR="00C20054" w:rsidRPr="008F419D" w:rsidP="008B07B6">
      <w:pPr>
        <w:numPr>
          <w:ilvl w:val="0"/>
          <w:numId w:val="13"/>
        </w:numPr>
        <w:shd w:val="clear" w:color="auto" w:fill="FFFFFF"/>
        <w:spacing w:after="0"/>
        <w:ind w:left="0"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отдельные детские пьески и песенки,</w:t>
      </w:r>
    </w:p>
    <w:p w:rsidR="00C20054" w:rsidRPr="008F419D" w:rsidP="008B07B6">
      <w:pPr>
        <w:numPr>
          <w:ilvl w:val="0"/>
          <w:numId w:val="13"/>
        </w:numPr>
        <w:shd w:val="clear" w:color="auto" w:fill="FFFFFF"/>
        <w:spacing w:after="0"/>
        <w:ind w:left="0"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музыкальные сказки («Приключения Незнайки» Н. Носова, музыка Френкеля и Шахова, «Курочка Ряба», музыка Ройтерштейна),</w:t>
      </w:r>
    </w:p>
    <w:p w:rsidR="00C20054" w:rsidRPr="008F419D" w:rsidP="008B07B6">
      <w:pPr>
        <w:numPr>
          <w:ilvl w:val="0"/>
          <w:numId w:val="13"/>
        </w:numPr>
        <w:shd w:val="clear" w:color="auto" w:fill="FFFFFF"/>
        <w:spacing w:after="0"/>
        <w:ind w:left="0"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детские оперы «Муха-цокотуха» и другие.</w:t>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Давайте детям слушать отрывки из балетов П. Чайковского «Щелкунчик» и «Лебединое озеро», из оперы Н. Римского-Корсакова «Сказка о царе Салтане» и так далее.</w:t>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Старайтесь, чтобы дети не просто радовались музыке, но учились переживать заложенные в ней чувства. Спрашивайте, какая это музыка: веселая или грустная, спокойная или взволнованная. Про кого такая музыка может рассказывать? Что под нее хочется делать? Иногда, не называя пьесу, спросите: как бы ребенок ее назвал? Такие вопросы пробуждают интерес детей к слушанию и развивают их творческое воображение.</w:t>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Развитию умения эмоционально переживать музыку помогает и чтение сказок, рассказов, поскольку выраженный словесно сюжет и переживания героев детям более понятны.</w:t>
      </w:r>
      <w:r>
        <w:rPr>
          <w:rFonts w:ascii="Times New Roman" w:eastAsia="Times New Roman" w:hAnsi="Times New Roman" w:cs="Times New Roman"/>
          <w:sz w:val="28"/>
          <w:szCs w:val="28"/>
          <w:lang w:eastAsia="ru-RU"/>
        </w:rPr>
        <w:tab/>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Хорошо загадывать детям загадки: спойте песню без слов, одну только мелодию и спросите, что это за песня. Дети очень радуются, когда отгадывают правильно.</w:t>
      </w:r>
      <w:r>
        <w:rPr>
          <w:rFonts w:ascii="Times New Roman" w:eastAsia="Times New Roman" w:hAnsi="Times New Roman" w:cs="Times New Roman"/>
          <w:sz w:val="28"/>
          <w:szCs w:val="28"/>
          <w:lang w:eastAsia="ru-RU"/>
        </w:rPr>
        <w:tab/>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Дети очень любят повторно слушать полюбившуюся им музыку, поэтому старайтесь предоставлять им такую возможность.</w:t>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Очень важно, чтобы ребенок не только слушал музыку, но и сам пел песни, инсценировал их, двигался под музыку, играл на детских музыкальных инструментах.</w:t>
      </w:r>
      <w:r>
        <w:rPr>
          <w:rFonts w:ascii="Times New Roman" w:eastAsia="Times New Roman" w:hAnsi="Times New Roman" w:cs="Times New Roman"/>
          <w:sz w:val="28"/>
          <w:szCs w:val="28"/>
          <w:lang w:eastAsia="ru-RU"/>
        </w:rPr>
        <w:tab/>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Развивать в детях их естественную склонность к пению надо с колыбельных песен, когда ребенку еще несколько месяцев, укладывая его спать. Запомнив их, он будет петь своим куклам, баюкая их.</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Гуляя в саду или парке, увидев сидящую на ветке птицу, остановитесь, рассмотрите ее и спойте:</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«Скок, скок-поскок,</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Молодой дроздок</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По водичку пошел,</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Молодичку нашел».</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В дождливый день обратите внимание ребенка на то, как стучит дождь по крыше, окнам, какие большие лужи на улице. Тихо и грустно напойте песенку:</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«Дождик, дождик, кап да кап,</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Мокрые дорожки,</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Нам нельзя идти гулять,</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Где наши сапожки?»</w:t>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Пойте песни разного характера, этим вы приучите ребенка откликаться на разные настроения в музыке. Петь старайтесь как можно эмоциональнее и выразительнее, чтобы заразить настроением песни ребенка, вызвать у него ответную эмоциональную реакцию. Спойте песню несколько раз, чтобы ребенок запомнил слова и мелодию, начал подпевать вам.</w:t>
      </w:r>
      <w:r>
        <w:rPr>
          <w:rFonts w:ascii="Times New Roman" w:eastAsia="Times New Roman" w:hAnsi="Times New Roman" w:cs="Times New Roman"/>
          <w:sz w:val="28"/>
          <w:szCs w:val="28"/>
          <w:lang w:eastAsia="ru-RU"/>
        </w:rPr>
        <w:tab/>
      </w:r>
    </w:p>
    <w:p w:rsidR="008B07B6"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Взрослые всегда должны поощрять музыкальные выступления детей. 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сочинения. Ведь импровизирование развивает музыкально-творческие способности детей, приучает их свободнее владеть голосом, петь вернее и выразительнее.</w:t>
      </w:r>
      <w:r>
        <w:rPr>
          <w:rFonts w:ascii="Times New Roman" w:eastAsia="Times New Roman" w:hAnsi="Times New Roman" w:cs="Times New Roman"/>
          <w:sz w:val="28"/>
          <w:szCs w:val="28"/>
          <w:lang w:eastAsia="ru-RU"/>
        </w:rPr>
        <w:tab/>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8F419D">
        <w:rPr>
          <w:rFonts w:ascii="Times New Roman" w:eastAsia="Times New Roman" w:hAnsi="Times New Roman" w:cs="Times New Roman"/>
          <w:sz w:val="28"/>
          <w:szCs w:val="28"/>
          <w:lang w:eastAsia="ru-RU"/>
        </w:rPr>
        <w:t>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движения с музыкой. Успехи окрыляют детей, приводят в радостное возбуждение.</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Так постепенно дети будет приобщаться к музыке.</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детям радость и делает их добрее.</w:t>
      </w:r>
    </w:p>
    <w:p w:rsidR="00C20054" w:rsidRPr="008F419D" w:rsidP="008B07B6">
      <w:pPr>
        <w:shd w:val="clear" w:color="auto" w:fill="FFFFFF"/>
        <w:spacing w:after="0"/>
        <w:ind w:firstLine="709"/>
        <w:jc w:val="both"/>
        <w:rPr>
          <w:rFonts w:ascii="Times New Roman" w:eastAsia="Times New Roman" w:hAnsi="Times New Roman" w:cs="Times New Roman"/>
          <w:sz w:val="28"/>
          <w:szCs w:val="28"/>
          <w:lang w:eastAsia="ru-RU"/>
        </w:rPr>
      </w:pPr>
      <w:r w:rsidRPr="008F419D">
        <w:rPr>
          <w:rFonts w:ascii="Times New Roman" w:eastAsia="Times New Roman" w:hAnsi="Times New Roman" w:cs="Times New Roman"/>
          <w:sz w:val="28"/>
          <w:szCs w:val="28"/>
          <w:lang w:eastAsia="ru-RU"/>
        </w:rPr>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8B07B6">
      <w:pPr>
        <w:spacing w:after="0"/>
        <w:jc w:val="both"/>
        <w:rPr>
          <w:rFonts w:ascii="Times New Roman" w:hAnsi="Times New Roman" w:cs="Times New Roman"/>
          <w:sz w:val="28"/>
          <w:szCs w:val="28"/>
        </w:rPr>
      </w:pPr>
    </w:p>
    <w:p w:rsidR="00C20054" w:rsidP="00C20054">
      <w:pPr>
        <w:spacing w:after="0" w:line="360" w:lineRule="auto"/>
        <w:jc w:val="both"/>
        <w:rPr>
          <w:rFonts w:ascii="Times New Roman" w:hAnsi="Times New Roman" w:cs="Times New Roman"/>
          <w:sz w:val="28"/>
          <w:szCs w:val="28"/>
        </w:rPr>
      </w:pPr>
    </w:p>
    <w:p w:rsidR="00C20054" w:rsidP="00C20054">
      <w:pPr>
        <w:spacing w:after="0" w:line="360" w:lineRule="auto"/>
        <w:jc w:val="both"/>
        <w:rPr>
          <w:rFonts w:ascii="Times New Roman" w:hAnsi="Times New Roman" w:cs="Times New Roman"/>
          <w:sz w:val="28"/>
          <w:szCs w:val="28"/>
        </w:rPr>
      </w:pPr>
    </w:p>
    <w:p w:rsidR="00C20054" w:rsidP="00C20054">
      <w:pPr>
        <w:spacing w:after="0" w:line="360" w:lineRule="auto"/>
        <w:jc w:val="both"/>
        <w:rPr>
          <w:rFonts w:ascii="Times New Roman" w:hAnsi="Times New Roman" w:cs="Times New Roman"/>
          <w:sz w:val="28"/>
          <w:szCs w:val="28"/>
        </w:rPr>
      </w:pPr>
    </w:p>
    <w:p w:rsidR="00C20054" w:rsidP="00C20054">
      <w:pPr>
        <w:spacing w:after="0" w:line="360" w:lineRule="auto"/>
        <w:jc w:val="both"/>
        <w:rPr>
          <w:rFonts w:ascii="Times New Roman" w:hAnsi="Times New Roman" w:cs="Times New Roman"/>
          <w:sz w:val="28"/>
          <w:szCs w:val="28"/>
        </w:rPr>
      </w:pPr>
    </w:p>
    <w:p w:rsidR="00C20054" w:rsidP="00C20054">
      <w:pPr>
        <w:spacing w:after="0" w:line="360" w:lineRule="auto"/>
        <w:jc w:val="both"/>
        <w:rPr>
          <w:rFonts w:ascii="Times New Roman" w:hAnsi="Times New Roman" w:cs="Times New Roman"/>
          <w:sz w:val="28"/>
          <w:szCs w:val="28"/>
        </w:rPr>
      </w:pPr>
    </w:p>
    <w:p w:rsidR="00C20054" w:rsidP="00C20054">
      <w:pPr>
        <w:spacing w:after="0" w:line="360" w:lineRule="auto"/>
        <w:jc w:val="both"/>
        <w:rPr>
          <w:rFonts w:ascii="Times New Roman" w:hAnsi="Times New Roman" w:cs="Times New Roman"/>
          <w:sz w:val="28"/>
          <w:szCs w:val="28"/>
        </w:rPr>
      </w:pPr>
    </w:p>
    <w:p w:rsidR="008B07B6" w:rsidP="00C20054">
      <w:pPr>
        <w:shd w:val="clear" w:color="auto" w:fill="FFFFFF"/>
        <w:spacing w:after="0" w:line="240" w:lineRule="auto"/>
        <w:jc w:val="center"/>
        <w:rPr>
          <w:rFonts w:ascii="Times New Roman" w:eastAsia="Times New Roman" w:hAnsi="Times New Roman" w:cs="Times New Roman"/>
          <w:b/>
          <w:bCs/>
          <w:sz w:val="28"/>
          <w:szCs w:val="28"/>
          <w:lang w:eastAsia="ru-RU"/>
        </w:rPr>
      </w:pPr>
    </w:p>
    <w:p w:rsidR="00C20054" w:rsidRPr="001C56FB" w:rsidP="00C20054">
      <w:pPr>
        <w:shd w:val="clear" w:color="auto" w:fill="FFFFFF"/>
        <w:spacing w:after="0" w:line="240" w:lineRule="auto"/>
        <w:jc w:val="center"/>
        <w:rPr>
          <w:rFonts w:ascii="Times New Roman" w:eastAsia="Times New Roman" w:hAnsi="Times New Roman" w:cs="Times New Roman"/>
          <w:sz w:val="28"/>
          <w:szCs w:val="28"/>
          <w:lang w:eastAsia="ru-RU"/>
        </w:rPr>
      </w:pPr>
      <w:r w:rsidRPr="001C56FB">
        <w:rPr>
          <w:rFonts w:ascii="Times New Roman" w:eastAsia="Times New Roman" w:hAnsi="Times New Roman" w:cs="Times New Roman"/>
          <w:b/>
          <w:bCs/>
          <w:sz w:val="28"/>
          <w:szCs w:val="28"/>
          <w:lang w:eastAsia="ru-RU"/>
        </w:rPr>
        <w:t>Музыка в каждый дом</w:t>
      </w:r>
    </w:p>
    <w:p w:rsidR="00C20054" w:rsidRPr="001C56FB" w:rsidP="00C20054">
      <w:pPr>
        <w:spacing w:after="0" w:line="240" w:lineRule="auto"/>
        <w:rPr>
          <w:rFonts w:ascii="Times New Roman" w:eastAsia="Times New Roman" w:hAnsi="Times New Roman" w:cs="Times New Roman"/>
          <w:sz w:val="28"/>
          <w:szCs w:val="28"/>
          <w:lang w:eastAsia="ru-RU"/>
        </w:rPr>
      </w:pP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Музыкальное воспитание детей. Оно требует от взрослых специальной подготовки. Там, где старшие любят музыку, поют, играют на музыкальных инструментах, создается особенно благоприятная среда для расцвета дарований ребёнка. Но если этого нет? И в этом слу</w:t>
      </w:r>
      <w:r>
        <w:rPr>
          <w:rFonts w:ascii="Times New Roman" w:eastAsia="Times New Roman" w:hAnsi="Times New Roman" w:cs="Times New Roman"/>
          <w:color w:val="000000"/>
          <w:sz w:val="28"/>
          <w:szCs w:val="28"/>
          <w:lang w:eastAsia="ru-RU"/>
        </w:rPr>
        <w:t>чае родителям доступно многое.</w:t>
      </w: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Начнём с радио телепере</w:t>
      </w:r>
      <w:r>
        <w:rPr>
          <w:rFonts w:ascii="Times New Roman" w:eastAsia="Times New Roman" w:hAnsi="Times New Roman" w:cs="Times New Roman"/>
          <w:color w:val="000000"/>
          <w:sz w:val="28"/>
          <w:szCs w:val="28"/>
          <w:lang w:eastAsia="ru-RU"/>
        </w:rPr>
        <w:t>дач. Для дошкольников передают</w:t>
      </w:r>
      <w:r w:rsidRPr="001C56FB">
        <w:rPr>
          <w:rFonts w:ascii="Times New Roman" w:eastAsia="Times New Roman" w:hAnsi="Times New Roman" w:cs="Times New Roman"/>
          <w:color w:val="000000"/>
          <w:sz w:val="28"/>
          <w:szCs w:val="28"/>
          <w:lang w:eastAsia="ru-RU"/>
        </w:rPr>
        <w:t xml:space="preserve"> радио циклы сказок с пением и музыкой, музыкальные, игры. Слушая радиопрограммы, вы узнаете заранее, в какой день, час исполняются про наведения для детей. В вечерней телепередаче «Спокойной ночи малыши!» музыка звучит постоянно; сопровождая сказки, инсценировки, мультфи</w:t>
      </w:r>
      <w:r>
        <w:rPr>
          <w:rFonts w:ascii="Times New Roman" w:eastAsia="Times New Roman" w:hAnsi="Times New Roman" w:cs="Times New Roman"/>
          <w:color w:val="000000"/>
          <w:sz w:val="28"/>
          <w:szCs w:val="28"/>
          <w:lang w:eastAsia="ru-RU"/>
        </w:rPr>
        <w:t xml:space="preserve">льмы. Колыбельные «Спят усталые </w:t>
      </w:r>
      <w:r w:rsidRPr="001C56FB">
        <w:rPr>
          <w:rFonts w:ascii="Times New Roman" w:eastAsia="Times New Roman" w:hAnsi="Times New Roman" w:cs="Times New Roman"/>
          <w:color w:val="000000"/>
          <w:sz w:val="28"/>
          <w:szCs w:val="28"/>
          <w:lang w:eastAsia="ru-RU"/>
        </w:rPr>
        <w:t>игрушки...», «Спи, моя радость, усни...» знают миллионы ребятишек, различные телепередачи посвящены музыкально</w:t>
      </w:r>
      <w:r>
        <w:rPr>
          <w:rFonts w:ascii="Times New Roman" w:eastAsia="Times New Roman" w:hAnsi="Times New Roman" w:cs="Times New Roman"/>
          <w:color w:val="000000"/>
          <w:sz w:val="28"/>
          <w:szCs w:val="28"/>
          <w:lang w:eastAsia="ru-RU"/>
        </w:rPr>
        <w:t>му воспитанию и обучению детей.</w:t>
      </w: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Издаётся илл</w:t>
      </w:r>
      <w:r>
        <w:rPr>
          <w:rFonts w:ascii="Times New Roman" w:eastAsia="Times New Roman" w:hAnsi="Times New Roman" w:cs="Times New Roman"/>
          <w:color w:val="000000"/>
          <w:sz w:val="28"/>
          <w:szCs w:val="28"/>
          <w:lang w:eastAsia="ru-RU"/>
        </w:rPr>
        <w:t xml:space="preserve">юстрированный журнал «Колобок», </w:t>
      </w:r>
      <w:r w:rsidRPr="001C56FB">
        <w:rPr>
          <w:rFonts w:ascii="Times New Roman" w:eastAsia="Times New Roman" w:hAnsi="Times New Roman" w:cs="Times New Roman"/>
          <w:color w:val="000000"/>
          <w:sz w:val="28"/>
          <w:szCs w:val="28"/>
          <w:lang w:eastAsia="ru-RU"/>
        </w:rPr>
        <w:t>в приложение к которому даются пластинки с записью песен, сказок, танцев, музыкальных игр. В продажу поступают</w:t>
      </w:r>
      <w:r>
        <w:rPr>
          <w:rFonts w:ascii="Times New Roman" w:eastAsia="Times New Roman" w:hAnsi="Times New Roman" w:cs="Times New Roman"/>
          <w:color w:val="000000"/>
          <w:sz w:val="28"/>
          <w:szCs w:val="28"/>
          <w:lang w:eastAsia="ru-RU"/>
        </w:rPr>
        <w:t xml:space="preserve"> аудиокассеты для дошкольников.</w:t>
      </w: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 xml:space="preserve">В цикле музыка для прослушивания в детской саду» отобраны произведения для разных возрастов. Дети легко усваивают музыку, содержание которой поясняется заглавием, например «Полёт шмеля» из оперы. Н.А. Римского-Корсакова «Сказка о царе Салтане». Дети с интересом следят за развитием мелодии прекрасно передающей гудение летающего шмеля, и, когда музыка затихает, говорят: «Улетел». «Музыкальная табакерка» А. К Лядова, «Болезнь куклы», «Новая кукла», «Жаворонок» П.И.Чайковского и другие пьесы </w:t>
      </w:r>
      <w:r>
        <w:rPr>
          <w:rFonts w:ascii="Times New Roman" w:eastAsia="Times New Roman" w:hAnsi="Times New Roman" w:cs="Times New Roman"/>
          <w:color w:val="000000"/>
          <w:sz w:val="28"/>
          <w:szCs w:val="28"/>
          <w:lang w:eastAsia="ru-RU"/>
        </w:rPr>
        <w:t xml:space="preserve">– </w:t>
      </w:r>
      <w:r w:rsidRPr="001C56FB">
        <w:rPr>
          <w:rFonts w:ascii="Times New Roman" w:eastAsia="Times New Roman" w:hAnsi="Times New Roman" w:cs="Times New Roman"/>
          <w:color w:val="000000"/>
          <w:sz w:val="28"/>
          <w:szCs w:val="28"/>
          <w:lang w:eastAsia="ru-RU"/>
        </w:rPr>
        <w:t>любимые произведен</w:t>
      </w:r>
      <w:r>
        <w:rPr>
          <w:rFonts w:ascii="Times New Roman" w:eastAsia="Times New Roman" w:hAnsi="Times New Roman" w:cs="Times New Roman"/>
          <w:color w:val="000000"/>
          <w:sz w:val="28"/>
          <w:szCs w:val="28"/>
          <w:lang w:eastAsia="ru-RU"/>
        </w:rPr>
        <w:t>ия малышей.</w:t>
      </w: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 xml:space="preserve">А как научить их петь? Личным примером. Дети копируют взрослых, поэтому вы должны петь по возможности точно и выразительно. Постарайтесь чтобы с вашего голоса ребёнок сразу правильно запомнил мелодию, потому что переучивать неверно усвоенную песню очень трудно. Дети доданы петь в удобной для них тональности </w:t>
      </w:r>
      <w:r>
        <w:rPr>
          <w:rFonts w:ascii="Times New Roman" w:eastAsia="Times New Roman" w:hAnsi="Times New Roman" w:cs="Times New Roman"/>
          <w:color w:val="000000"/>
          <w:sz w:val="28"/>
          <w:szCs w:val="28"/>
          <w:lang w:eastAsia="ru-RU"/>
        </w:rPr>
        <w:t>–</w:t>
      </w:r>
      <w:r w:rsidRPr="001C56FB">
        <w:rPr>
          <w:rFonts w:ascii="Times New Roman" w:eastAsia="Times New Roman" w:hAnsi="Times New Roman" w:cs="Times New Roman"/>
          <w:color w:val="000000"/>
          <w:sz w:val="28"/>
          <w:szCs w:val="28"/>
          <w:lang w:eastAsia="ru-RU"/>
        </w:rPr>
        <w:t xml:space="preserve"> не слишком низко или высоко. Не стремитесь к заучиванию большого количества песен. Достаточно </w:t>
      </w:r>
      <w:r>
        <w:rPr>
          <w:rFonts w:ascii="Times New Roman" w:eastAsia="Times New Roman" w:hAnsi="Times New Roman" w:cs="Times New Roman"/>
          <w:color w:val="000000"/>
          <w:sz w:val="28"/>
          <w:szCs w:val="28"/>
          <w:lang w:eastAsia="ru-RU"/>
        </w:rPr>
        <w:t xml:space="preserve">если за год ребёнок усвоит 7-9 </w:t>
      </w:r>
      <w:r w:rsidRPr="001C56FB">
        <w:rPr>
          <w:rFonts w:ascii="Times New Roman" w:eastAsia="Times New Roman" w:hAnsi="Times New Roman" w:cs="Times New Roman"/>
          <w:color w:val="000000"/>
          <w:sz w:val="28"/>
          <w:szCs w:val="28"/>
          <w:lang w:eastAsia="ru-RU"/>
        </w:rPr>
        <w:t>мелодий. Но петь малыш должен выразительно. Ему говорят «Песня колыбельная», мама укладывает маленького спать, спой её ласково, не спеша» или же: «Эта песня называется маршем. Спой её чётко, звонко, чтобы захотелось маршировать».</w:t>
      </w:r>
      <w:r>
        <w:rPr>
          <w:rFonts w:ascii="Times New Roman" w:eastAsia="Times New Roman" w:hAnsi="Times New Roman" w:cs="Times New Roman"/>
          <w:color w:val="000000"/>
          <w:sz w:val="28"/>
          <w:szCs w:val="28"/>
          <w:lang w:eastAsia="ru-RU"/>
        </w:rPr>
        <w:t xml:space="preserve"> </w:t>
      </w:r>
      <w:r w:rsidRPr="001C56FB">
        <w:rPr>
          <w:rFonts w:ascii="Times New Roman" w:eastAsia="Times New Roman" w:hAnsi="Times New Roman" w:cs="Times New Roman"/>
          <w:color w:val="000000"/>
          <w:sz w:val="28"/>
          <w:szCs w:val="28"/>
          <w:lang w:eastAsia="ru-RU"/>
        </w:rPr>
        <w:t xml:space="preserve">Такие напоминания очень помогают ребёнку. Легко запоминаются веками передающиеся из поколения в поколение народные песни </w:t>
      </w:r>
      <w:r>
        <w:rPr>
          <w:rFonts w:ascii="Times New Roman" w:eastAsia="Times New Roman" w:hAnsi="Times New Roman" w:cs="Times New Roman"/>
          <w:color w:val="000000"/>
          <w:sz w:val="28"/>
          <w:szCs w:val="28"/>
          <w:lang w:eastAsia="ru-RU"/>
        </w:rPr>
        <w:t>–</w:t>
      </w:r>
      <w:r w:rsidRPr="001C56FB">
        <w:rPr>
          <w:rFonts w:ascii="Times New Roman" w:eastAsia="Times New Roman" w:hAnsi="Times New Roman" w:cs="Times New Roman"/>
          <w:color w:val="000000"/>
          <w:sz w:val="28"/>
          <w:szCs w:val="28"/>
          <w:lang w:eastAsia="ru-RU"/>
        </w:rPr>
        <w:t xml:space="preserve"> прекрасные колыбельные, шуточные, лирические: «Петушок», «Зайчик», «Солнышко», </w:t>
      </w:r>
      <w:r w:rsidRPr="001C56FB">
        <w:rPr>
          <w:rFonts w:ascii="Times New Roman" w:eastAsia="Times New Roman" w:hAnsi="Times New Roman" w:cs="Times New Roman"/>
          <w:color w:val="000000"/>
          <w:sz w:val="28"/>
          <w:szCs w:val="28"/>
          <w:lang w:eastAsia="ru-RU"/>
        </w:rPr>
        <w:t xml:space="preserve">«Земелюшка-чернозём», «Во поле березонька стояла...», Уж как </w:t>
      </w:r>
      <w:r>
        <w:rPr>
          <w:rFonts w:ascii="Times New Roman" w:eastAsia="Times New Roman" w:hAnsi="Times New Roman" w:cs="Times New Roman"/>
          <w:color w:val="000000"/>
          <w:sz w:val="28"/>
          <w:szCs w:val="28"/>
          <w:lang w:eastAsia="ru-RU"/>
        </w:rPr>
        <w:t xml:space="preserve">я ль мою коровушку люблю...». </w:t>
      </w:r>
      <w:r w:rsidRPr="001C56FB">
        <w:rPr>
          <w:rFonts w:ascii="Times New Roman" w:eastAsia="Times New Roman" w:hAnsi="Times New Roman" w:cs="Times New Roman"/>
          <w:color w:val="000000"/>
          <w:sz w:val="28"/>
          <w:szCs w:val="28"/>
          <w:lang w:eastAsia="ru-RU"/>
        </w:rPr>
        <w:t xml:space="preserve">В народных хороводных песнях олова в сочетании с мелодией подсказывают движения, а сам характер мелодии способствует </w:t>
      </w:r>
      <w:r>
        <w:rPr>
          <w:rFonts w:ascii="Times New Roman" w:eastAsia="Times New Roman" w:hAnsi="Times New Roman" w:cs="Times New Roman"/>
          <w:color w:val="000000"/>
          <w:sz w:val="28"/>
          <w:szCs w:val="28"/>
          <w:lang w:eastAsia="ru-RU"/>
        </w:rPr>
        <w:t>их выразительности и плавности.</w:t>
      </w: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 xml:space="preserve">Музыкальные считалочки, хороводы у ёлки </w:t>
      </w:r>
      <w:r>
        <w:rPr>
          <w:rFonts w:ascii="Times New Roman" w:eastAsia="Times New Roman" w:hAnsi="Times New Roman" w:cs="Times New Roman"/>
          <w:color w:val="000000"/>
          <w:sz w:val="28"/>
          <w:szCs w:val="28"/>
          <w:lang w:eastAsia="ru-RU"/>
        </w:rPr>
        <w:t xml:space="preserve">– </w:t>
      </w:r>
      <w:r w:rsidR="004A22CE">
        <w:rPr>
          <w:rFonts w:ascii="Times New Roman" w:eastAsia="Times New Roman" w:hAnsi="Times New Roman" w:cs="Times New Roman"/>
          <w:color w:val="000000"/>
          <w:sz w:val="28"/>
          <w:szCs w:val="28"/>
          <w:lang w:eastAsia="ru-RU"/>
        </w:rPr>
        <w:t>всё это способствует развитию</w:t>
      </w:r>
      <w:r w:rsidRPr="001C56FB">
        <w:rPr>
          <w:rFonts w:ascii="Times New Roman" w:eastAsia="Times New Roman" w:hAnsi="Times New Roman" w:cs="Times New Roman"/>
          <w:color w:val="000000"/>
          <w:sz w:val="28"/>
          <w:szCs w:val="28"/>
          <w:lang w:eastAsia="ru-RU"/>
        </w:rPr>
        <w:t xml:space="preserve"> слуха, чувства ритма, музыкальности. В семье старайтесь создать такую обстановку, чтобы ребёнок мог сам музицировать </w:t>
      </w:r>
      <w:r w:rsidR="004A22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наигрывать простейшие мелодии.</w:t>
      </w: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Сформировать первоначальные исполнительские навыки вам помогут музыкальные игрушки. С первых месяцев жизни радуется ребёнок их звукам. Дети постарше с удовольствием сами играю</w:t>
      </w:r>
      <w:r>
        <w:rPr>
          <w:rFonts w:ascii="Times New Roman" w:eastAsia="Times New Roman" w:hAnsi="Times New Roman" w:cs="Times New Roman"/>
          <w:color w:val="000000"/>
          <w:sz w:val="28"/>
          <w:szCs w:val="28"/>
          <w:lang w:eastAsia="ru-RU"/>
        </w:rPr>
        <w:t>т на них. Игрушек сейчас много</w:t>
      </w:r>
      <w:r w:rsidRPr="001C56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C56FB">
        <w:rPr>
          <w:rFonts w:ascii="Times New Roman" w:eastAsia="Times New Roman" w:hAnsi="Times New Roman" w:cs="Times New Roman"/>
          <w:color w:val="000000"/>
          <w:sz w:val="28"/>
          <w:szCs w:val="28"/>
          <w:lang w:eastAsia="ru-RU"/>
        </w:rPr>
        <w:t>и они становятся всё лучше по качеству. Одни из них. условно назовём мелодическими. т.к. на них можно сыграть мелодию, пусть несложную. Это металлофоны, ксилофоны, цитры, триоды, баяны, рояли. Другие – ударные, на них исполняется лишь ритм. Это барабаны, погремушки» кастаньеты, маракасы, треугольники. Дети приобретают первоначальные исполнительские навыки, знакомясь с приёмами игры, и надо сразу показать им выразительные возможности каждого инструмента. Так, например, на металлофоне то капают маленькие капельки дождя (верхние звуки), то гремит гром (нижние звуки), а на барабане можно отлично сыграть марш. Протяжн</w:t>
      </w:r>
      <w:r>
        <w:rPr>
          <w:rFonts w:ascii="Times New Roman" w:eastAsia="Times New Roman" w:hAnsi="Times New Roman" w:cs="Times New Roman"/>
          <w:color w:val="000000"/>
          <w:sz w:val="28"/>
          <w:szCs w:val="28"/>
          <w:lang w:eastAsia="ru-RU"/>
        </w:rPr>
        <w:t xml:space="preserve">ый звук триоды хорошо подражает пению </w:t>
      </w:r>
      <w:r>
        <w:rPr>
          <w:rFonts w:ascii="Times New Roman" w:eastAsia="Times New Roman" w:hAnsi="Times New Roman" w:cs="Times New Roman"/>
          <w:color w:val="000000"/>
          <w:sz w:val="28"/>
          <w:szCs w:val="28"/>
          <w:lang w:eastAsia="ru-RU"/>
        </w:rPr>
        <w:t>кукушки.</w:t>
      </w:r>
    </w:p>
    <w:p w:rsidR="00B00BC3"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Вначале лучше разучивать ритмические прибаутки, построенные на одном звуке. Внимание детей не отвл</w:t>
      </w:r>
      <w:r>
        <w:rPr>
          <w:rFonts w:ascii="Times New Roman" w:eastAsia="Times New Roman" w:hAnsi="Times New Roman" w:cs="Times New Roman"/>
          <w:color w:val="000000"/>
          <w:sz w:val="28"/>
          <w:szCs w:val="28"/>
          <w:lang w:eastAsia="ru-RU"/>
        </w:rPr>
        <w:t>екается на исполнение мелодии,</w:t>
      </w:r>
      <w:r w:rsidRPr="001C56FB">
        <w:rPr>
          <w:rFonts w:ascii="Times New Roman" w:eastAsia="Times New Roman" w:hAnsi="Times New Roman" w:cs="Times New Roman"/>
          <w:color w:val="000000"/>
          <w:sz w:val="28"/>
          <w:szCs w:val="28"/>
          <w:lang w:eastAsia="ru-RU"/>
        </w:rPr>
        <w:t xml:space="preserve"> они осваивают правильные приёмы игры. Затем малыши научатся играть несложные попевки и</w:t>
      </w:r>
      <w:r>
        <w:rPr>
          <w:rFonts w:ascii="Times New Roman" w:eastAsia="Times New Roman" w:hAnsi="Times New Roman" w:cs="Times New Roman"/>
          <w:color w:val="000000"/>
          <w:sz w:val="28"/>
          <w:szCs w:val="28"/>
          <w:lang w:eastAsia="ru-RU"/>
        </w:rPr>
        <w:t xml:space="preserve">з нескольких звуков. На триоде, </w:t>
      </w:r>
      <w:r w:rsidRPr="001C56FB">
        <w:rPr>
          <w:rFonts w:ascii="Times New Roman" w:eastAsia="Times New Roman" w:hAnsi="Times New Roman" w:cs="Times New Roman"/>
          <w:color w:val="000000"/>
          <w:sz w:val="28"/>
          <w:szCs w:val="28"/>
          <w:lang w:eastAsia="ru-RU"/>
        </w:rPr>
        <w:t>например, клавиши цветные. К инструменту приложены пособия, на которых изображены цветные к</w:t>
      </w:r>
      <w:r>
        <w:rPr>
          <w:rFonts w:ascii="Times New Roman" w:eastAsia="Times New Roman" w:hAnsi="Times New Roman" w:cs="Times New Roman"/>
          <w:color w:val="000000"/>
          <w:sz w:val="28"/>
          <w:szCs w:val="28"/>
          <w:lang w:eastAsia="ru-RU"/>
        </w:rPr>
        <w:t>вадратики подлиннее и покороче.</w:t>
      </w:r>
    </w:p>
    <w:p w:rsidR="00C20054"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C56FB">
        <w:rPr>
          <w:rFonts w:ascii="Times New Roman" w:eastAsia="Times New Roman" w:hAnsi="Times New Roman" w:cs="Times New Roman"/>
          <w:color w:val="000000"/>
          <w:sz w:val="28"/>
          <w:szCs w:val="28"/>
          <w:lang w:eastAsia="ru-RU"/>
        </w:rPr>
        <w:t xml:space="preserve">Даже не зная нот, можно сыграть незнакомые мелодии, если нажимать клавиши того цвета, какие указаны в книге и следить за правильным чередованием длинных и коротких квадратиков </w:t>
      </w:r>
      <w:r w:rsidR="00B00BC3">
        <w:rPr>
          <w:rFonts w:ascii="Times New Roman" w:eastAsia="Times New Roman" w:hAnsi="Times New Roman" w:cs="Times New Roman"/>
          <w:color w:val="000000"/>
          <w:sz w:val="28"/>
          <w:szCs w:val="28"/>
          <w:lang w:eastAsia="ru-RU"/>
        </w:rPr>
        <w:t>–</w:t>
      </w:r>
      <w:r w:rsidRPr="001C56FB">
        <w:rPr>
          <w:rFonts w:ascii="Times New Roman" w:eastAsia="Times New Roman" w:hAnsi="Times New Roman" w:cs="Times New Roman"/>
          <w:color w:val="000000"/>
          <w:sz w:val="28"/>
          <w:szCs w:val="28"/>
          <w:lang w:eastAsia="ru-RU"/>
        </w:rPr>
        <w:t xml:space="preserve"> так складывается песенка, и это интер</w:t>
      </w:r>
      <w:r w:rsidR="00B00BC3">
        <w:rPr>
          <w:rFonts w:ascii="Times New Roman" w:eastAsia="Times New Roman" w:hAnsi="Times New Roman" w:cs="Times New Roman"/>
          <w:color w:val="000000"/>
          <w:sz w:val="28"/>
          <w:szCs w:val="28"/>
          <w:lang w:eastAsia="ru-RU"/>
        </w:rPr>
        <w:t xml:space="preserve">есное открытие для детей, Они и </w:t>
      </w:r>
      <w:r w:rsidRPr="001C56FB">
        <w:rPr>
          <w:rFonts w:ascii="Times New Roman" w:eastAsia="Times New Roman" w:hAnsi="Times New Roman" w:cs="Times New Roman"/>
          <w:color w:val="000000"/>
          <w:sz w:val="28"/>
          <w:szCs w:val="28"/>
          <w:lang w:eastAsia="ru-RU"/>
        </w:rPr>
        <w:t>сами не прочь импровизировать различные ритмические сочетания. Надо поддержать их инициативу. И в заключение снова напомним о том, что искусство всегда адресуется к личности ребёнка. Воспитаем же любовь к прекрасному, доброму, правдивому, и отвращение к безобразному, злому, фальшивому.</w:t>
      </w:r>
    </w:p>
    <w:p w:rsidR="00C20054"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C20054"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C20054"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C20054" w:rsidP="004A22C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C20054" w:rsidRPr="008F0621" w:rsidP="004A22CE">
      <w:pPr>
        <w:shd w:val="clear" w:color="auto" w:fill="FFFFFF"/>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Рекомендации по слушанию музыки </w:t>
      </w:r>
      <w:r w:rsidRPr="008F0621">
        <w:rPr>
          <w:rFonts w:ascii="Times New Roman" w:eastAsia="Times New Roman" w:hAnsi="Times New Roman" w:cs="Times New Roman"/>
          <w:b/>
          <w:bCs/>
          <w:sz w:val="28"/>
          <w:szCs w:val="28"/>
          <w:lang w:eastAsia="ru-RU"/>
        </w:rPr>
        <w:t>дома.</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Мир музыкальных звуков безграничен. Он таит в себе несметные богатства. Но своими сокровищами музыка одаривает не каждого. Чтобы человек стал их обладателем, нужно обязательно потрудиться. Попробуйте научить вашего малыша внимательно прислушиваться к окружающим звукам. Посидите с ним в тишине и послушайте эту тишину. Ваш ребенок, несомненно, удивится, обнаружив, что тишина это во</w:t>
      </w:r>
      <w:r>
        <w:rPr>
          <w:rFonts w:ascii="Times New Roman" w:eastAsia="Times New Roman" w:hAnsi="Times New Roman" w:cs="Times New Roman"/>
          <w:sz w:val="28"/>
          <w:szCs w:val="28"/>
          <w:shd w:val="clear" w:color="auto" w:fill="FFFFFF"/>
          <w:lang w:eastAsia="ru-RU"/>
        </w:rPr>
        <w:t xml:space="preserve">все и не тишина, потому что она </w:t>
      </w:r>
      <w:r w:rsidRPr="008F0621">
        <w:rPr>
          <w:rFonts w:ascii="Times New Roman" w:eastAsia="Times New Roman" w:hAnsi="Times New Roman" w:cs="Times New Roman"/>
          <w:sz w:val="28"/>
          <w:szCs w:val="28"/>
          <w:shd w:val="clear" w:color="auto" w:fill="FFFFFF"/>
          <w:lang w:eastAsia="ru-RU"/>
        </w:rPr>
        <w:t>вся наполнена звуками.</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 xml:space="preserve">Если вы хотите, чтобы сердце вашего ребенка стремилось к добру, красоте, человечности, попробуйте научить его любить и понимать музыку, учите его, учитесь вместе с ним. Возможно, некоторые советы помогут вам и вашему малышу войти в огромный и прекрасный мир большого музыкального искусства. </w:t>
      </w:r>
    </w:p>
    <w:p w:rsidR="00B00BC3" w:rsidP="004A22CE">
      <w:pPr>
        <w:spacing w:after="0"/>
        <w:ind w:firstLine="709"/>
        <w:jc w:val="both"/>
        <w:rPr>
          <w:rFonts w:ascii="Times New Roman" w:eastAsia="Times New Roman" w:hAnsi="Times New Roman" w:cs="Times New Roman"/>
          <w:sz w:val="28"/>
          <w:szCs w:val="28"/>
          <w:lang w:eastAsia="ru-RU"/>
        </w:rPr>
      </w:pPr>
      <w:r w:rsidRPr="008F0621">
        <w:rPr>
          <w:rFonts w:ascii="Times New Roman" w:eastAsia="Times New Roman" w:hAnsi="Times New Roman" w:cs="Times New Roman"/>
          <w:sz w:val="28"/>
          <w:szCs w:val="28"/>
          <w:shd w:val="clear" w:color="auto" w:fill="FFFFFF"/>
          <w:lang w:eastAsia="ru-RU"/>
        </w:rPr>
        <w:t>Прежде всего, помните о том, что любое музыкальное произведение необходимо слушать, не отвлекаясь ни на что другое.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w:t>
      </w:r>
      <w:r>
        <w:rPr>
          <w:rFonts w:ascii="Times New Roman" w:eastAsia="Times New Roman" w:hAnsi="Times New Roman" w:cs="Times New Roman"/>
          <w:sz w:val="28"/>
          <w:szCs w:val="28"/>
          <w:lang w:eastAsia="ru-RU"/>
        </w:rPr>
        <w:t xml:space="preserve"> </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Музыка всегда наградит слушателя за это, подарив ему новое чувство, новое настроение.</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Для слушания лучше выбирать небольшие произведения. Это может быть и вокальная музыка и инструментальная. Прислушиваясь к звукам, постарайтесь услышать и различать динамические оттенки музыкальной речи. Конечно, слушать вокальную музыку легче, ведь текст сам подскажет, о чем хотел сообщить композитор, какими мыслями хотел поделиться. В инструментальной музыке слов нет. Но от этого она не становится менее интересной.</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Для начала приобретите кассеты с записями известного сочинения Петра Ильича Чайковского «Детский альбом». Какие только жизненные и даже сказочные ситуации не отображены в этой музыке. Композитор музыкальными красками отобразил жизнь ребенка. Время от времени необходимо возвращаться к прослушиванию тех же самых произведений. Чем чаще слушаешь уже знакомые произведения, тем они с каждым разом все больше и больше нравятся.</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 xml:space="preserve">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 делайте это наспех. Лучше отложите. </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 xml:space="preserve">Очень полезно слушать одни и те же музыкальные произведения в исполнении разных коллективов и солистов. Все это может расширить впечатления о музыке, позволит не только яснее мыслить, но и глубже чувствовать. </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А репертуар домашней фонотеки может быть самым разнообразным, все зависит от музыкальных пристрастий вашей семьи. Это могут быть и небольшие классические произведения, и современные детские песни, и общепризнанные песни В. Шаинского и других современных детских композиторов.</w:t>
      </w:r>
    </w:p>
    <w:p w:rsidR="00B00BC3" w:rsidP="004A22CE">
      <w:pPr>
        <w:spacing w:after="0"/>
        <w:ind w:firstLine="709"/>
        <w:jc w:val="both"/>
        <w:rPr>
          <w:rFonts w:ascii="Times New Roman" w:eastAsia="Times New Roman" w:hAnsi="Times New Roman" w:cs="Times New Roman"/>
          <w:sz w:val="28"/>
          <w:szCs w:val="28"/>
          <w:shd w:val="clear" w:color="auto" w:fill="FFFFFF"/>
          <w:lang w:eastAsia="ru-RU"/>
        </w:rPr>
      </w:pPr>
      <w:r w:rsidRPr="008F0621">
        <w:rPr>
          <w:rFonts w:ascii="Times New Roman" w:eastAsia="Times New Roman" w:hAnsi="Times New Roman" w:cs="Times New Roman"/>
          <w:sz w:val="28"/>
          <w:szCs w:val="28"/>
          <w:shd w:val="clear" w:color="auto" w:fill="FFFFFF"/>
          <w:lang w:eastAsia="ru-RU"/>
        </w:rPr>
        <w:t xml:space="preserve">В настоящее время в продаже появилось </w:t>
      </w:r>
      <w:r>
        <w:rPr>
          <w:rFonts w:ascii="Times New Roman" w:eastAsia="Times New Roman" w:hAnsi="Times New Roman" w:cs="Times New Roman"/>
          <w:sz w:val="28"/>
          <w:szCs w:val="28"/>
          <w:shd w:val="clear" w:color="auto" w:fill="FFFFFF"/>
          <w:lang w:eastAsia="ru-RU"/>
        </w:rPr>
        <w:t xml:space="preserve">очень много аудио кассет группы «ДОМИСОЛЬКА», «НЕПОСЕДА», фольклорной </w:t>
      </w:r>
      <w:r w:rsidRPr="008F0621">
        <w:rPr>
          <w:rFonts w:ascii="Times New Roman" w:eastAsia="Times New Roman" w:hAnsi="Times New Roman" w:cs="Times New Roman"/>
          <w:sz w:val="28"/>
          <w:szCs w:val="28"/>
          <w:shd w:val="clear" w:color="auto" w:fill="FFFFFF"/>
          <w:lang w:eastAsia="ru-RU"/>
        </w:rPr>
        <w:t>детской группы «ИГРАН</w:t>
      </w:r>
      <w:r>
        <w:rPr>
          <w:rFonts w:ascii="Times New Roman" w:eastAsia="Times New Roman" w:hAnsi="Times New Roman" w:cs="Times New Roman"/>
          <w:sz w:val="28"/>
          <w:szCs w:val="28"/>
          <w:shd w:val="clear" w:color="auto" w:fill="FFFFFF"/>
          <w:lang w:eastAsia="ru-RU"/>
        </w:rPr>
        <w:t xml:space="preserve">ЧИКИ». И многие, многие другие. </w:t>
      </w:r>
      <w:r w:rsidRPr="008F0621">
        <w:rPr>
          <w:rFonts w:ascii="Times New Roman" w:eastAsia="Times New Roman" w:hAnsi="Times New Roman" w:cs="Times New Roman"/>
          <w:sz w:val="28"/>
          <w:szCs w:val="28"/>
          <w:shd w:val="clear" w:color="auto" w:fill="FFFFFF"/>
          <w:lang w:eastAsia="ru-RU"/>
        </w:rPr>
        <w:t>Также продаются кассеты с классической музыкой, специально подобранные для детей разного возраста. Выбор огромен – главное, не спешите заставлять детей слушать современную «взрослую» музыку, хотя изолировать от нее совсем не нужно.</w:t>
      </w:r>
    </w:p>
    <w:p w:rsidR="00C20054" w:rsidRPr="008F0621" w:rsidP="004A22CE">
      <w:pPr>
        <w:spacing w:after="0"/>
        <w:ind w:firstLine="709"/>
        <w:jc w:val="both"/>
        <w:rPr>
          <w:rFonts w:ascii="Times New Roman" w:hAnsi="Times New Roman" w:cs="Times New Roman"/>
          <w:sz w:val="28"/>
          <w:szCs w:val="28"/>
        </w:rPr>
      </w:pPr>
      <w:r w:rsidRPr="008F0621">
        <w:rPr>
          <w:rFonts w:ascii="Times New Roman" w:eastAsia="Times New Roman" w:hAnsi="Times New Roman" w:cs="Times New Roman"/>
          <w:sz w:val="28"/>
          <w:szCs w:val="28"/>
          <w:shd w:val="clear" w:color="auto" w:fill="FFFFFF"/>
          <w:lang w:eastAsia="ru-RU"/>
        </w:rPr>
        <w:t>Дети должны слушать разную музыку. И еще о</w:t>
      </w:r>
      <w:r w:rsidR="00B00BC3">
        <w:rPr>
          <w:rFonts w:ascii="Times New Roman" w:eastAsia="Times New Roman" w:hAnsi="Times New Roman" w:cs="Times New Roman"/>
          <w:sz w:val="28"/>
          <w:szCs w:val="28"/>
          <w:shd w:val="clear" w:color="auto" w:fill="FFFFFF"/>
          <w:lang w:eastAsia="ru-RU"/>
        </w:rPr>
        <w:t xml:space="preserve">дно пожелание – не надо слушать </w:t>
      </w:r>
      <w:r w:rsidRPr="008F0621">
        <w:rPr>
          <w:rFonts w:ascii="Times New Roman" w:eastAsia="Times New Roman" w:hAnsi="Times New Roman" w:cs="Times New Roman"/>
          <w:sz w:val="28"/>
          <w:szCs w:val="28"/>
          <w:shd w:val="clear" w:color="auto" w:fill="FFFFFF"/>
          <w:lang w:eastAsia="ru-RU"/>
        </w:rPr>
        <w:t>ОЧЕНЬ ГРОМКУЮ музыку. От громкости звучания качество восприятия музыки не улучшается, а наоборот портится. Приучайте своих детей слушать не громкую, тихую музыку, и пусть они с самого раннего воз</w:t>
      </w:r>
      <w:r w:rsidR="00E83917">
        <w:rPr>
          <w:rFonts w:ascii="Times New Roman" w:eastAsia="Times New Roman" w:hAnsi="Times New Roman" w:cs="Times New Roman"/>
          <w:sz w:val="28"/>
          <w:szCs w:val="28"/>
          <w:shd w:val="clear" w:color="auto" w:fill="FFFFFF"/>
          <w:lang w:eastAsia="ru-RU"/>
        </w:rPr>
        <w:t>раста окунутся в прекрасный мир</w:t>
      </w:r>
      <w:r w:rsidRPr="00E83917" w:rsidR="00E83917">
        <w:rPr>
          <w:rFonts w:ascii="Times New Roman" w:eastAsia="Times New Roman" w:hAnsi="Times New Roman" w:cs="Times New Roman"/>
          <w:sz w:val="28"/>
          <w:szCs w:val="28"/>
          <w:shd w:val="clear" w:color="auto" w:fill="FFFFFF"/>
          <w:lang w:eastAsia="ru-RU"/>
        </w:rPr>
        <w:t xml:space="preserve"> </w:t>
      </w:r>
      <w:r w:rsidRPr="008F0621">
        <w:rPr>
          <w:rFonts w:ascii="Times New Roman" w:eastAsia="Times New Roman" w:hAnsi="Times New Roman" w:cs="Times New Roman"/>
          <w:sz w:val="28"/>
          <w:szCs w:val="28"/>
          <w:shd w:val="clear" w:color="auto" w:fill="FFFFFF"/>
          <w:lang w:eastAsia="ru-RU"/>
        </w:rPr>
        <w:t>волшебных звуков, который называется – МУЗЫКА!</w:t>
      </w:r>
    </w:p>
    <w:p w:rsidR="00C20054" w:rsidP="004A22CE">
      <w:pPr>
        <w:spacing w:after="0"/>
        <w:ind w:firstLine="709"/>
        <w:jc w:val="both"/>
        <w:rPr>
          <w:rFonts w:ascii="Times New Roman" w:hAnsi="Times New Roman" w:cs="Times New Roman"/>
          <w:sz w:val="28"/>
          <w:szCs w:val="28"/>
        </w:rPr>
      </w:pPr>
    </w:p>
    <w:p w:rsidR="00C20054" w:rsidP="004A22CE">
      <w:pPr>
        <w:spacing w:after="0"/>
        <w:ind w:firstLine="709"/>
        <w:jc w:val="right"/>
        <w:rPr>
          <w:rFonts w:ascii="Times New Roman" w:hAnsi="Times New Roman" w:cs="Times New Roman"/>
          <w:sz w:val="28"/>
          <w:szCs w:val="28"/>
        </w:rPr>
      </w:pPr>
    </w:p>
    <w:p w:rsidR="00C20054" w:rsidP="004A22CE">
      <w:pPr>
        <w:spacing w:after="0"/>
        <w:ind w:firstLine="709"/>
        <w:jc w:val="right"/>
        <w:rPr>
          <w:rFonts w:ascii="Times New Roman" w:hAnsi="Times New Roman" w:cs="Times New Roman"/>
          <w:sz w:val="28"/>
          <w:szCs w:val="28"/>
        </w:rPr>
      </w:pPr>
    </w:p>
    <w:p w:rsidR="00C20054" w:rsidP="004A22CE">
      <w:pPr>
        <w:spacing w:after="0"/>
        <w:ind w:firstLine="709"/>
        <w:jc w:val="right"/>
        <w:rPr>
          <w:rFonts w:ascii="Times New Roman" w:hAnsi="Times New Roman" w:cs="Times New Roman"/>
          <w:sz w:val="28"/>
          <w:szCs w:val="28"/>
        </w:rPr>
      </w:pPr>
    </w:p>
    <w:p w:rsidR="00C20054" w:rsidP="004A22CE">
      <w:pPr>
        <w:spacing w:after="0"/>
        <w:ind w:firstLine="709"/>
        <w:jc w:val="right"/>
        <w:rPr>
          <w:rFonts w:ascii="Times New Roman" w:hAnsi="Times New Roman" w:cs="Times New Roman"/>
          <w:sz w:val="28"/>
          <w:szCs w:val="28"/>
        </w:rPr>
      </w:pPr>
    </w:p>
    <w:p w:rsidR="00C20054" w:rsidP="004A22CE">
      <w:pPr>
        <w:spacing w:after="0"/>
        <w:ind w:firstLine="709"/>
        <w:jc w:val="right"/>
        <w:rPr>
          <w:rFonts w:ascii="Times New Roman" w:hAnsi="Times New Roman" w:cs="Times New Roman"/>
          <w:sz w:val="28"/>
          <w:szCs w:val="28"/>
        </w:rPr>
      </w:pPr>
    </w:p>
    <w:p w:rsidR="00C20054" w:rsidP="004A22CE">
      <w:pPr>
        <w:spacing w:after="0"/>
        <w:ind w:firstLine="709"/>
        <w:jc w:val="right"/>
        <w:rPr>
          <w:rFonts w:ascii="Times New Roman" w:hAnsi="Times New Roman" w:cs="Times New Roman"/>
          <w:sz w:val="28"/>
          <w:szCs w:val="28"/>
        </w:rPr>
      </w:pPr>
    </w:p>
    <w:p w:rsidR="00C20054" w:rsidP="004A22CE">
      <w:pPr>
        <w:spacing w:after="0"/>
        <w:ind w:firstLine="709"/>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C20054" w:rsidP="009151E4">
      <w:pPr>
        <w:spacing w:after="0" w:line="360" w:lineRule="auto"/>
        <w:jc w:val="right"/>
        <w:rPr>
          <w:rFonts w:ascii="Times New Roman" w:hAnsi="Times New Roman" w:cs="Times New Roman"/>
          <w:sz w:val="28"/>
          <w:szCs w:val="28"/>
        </w:rPr>
      </w:pPr>
    </w:p>
    <w:p w:rsidR="009151E4" w:rsidP="00EC555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180B85" w:rsidP="00503190">
      <w:pPr>
        <w:spacing w:after="0" w:line="360" w:lineRule="auto"/>
        <w:jc w:val="both"/>
        <w:rPr>
          <w:rFonts w:ascii="Times New Roman" w:hAnsi="Times New Roman" w:cs="Times New Roman"/>
          <w:b/>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9254D3" w:rsidRPr="009254D3" w:rsidP="009254D3">
      <w:pPr>
        <w:spacing w:after="0" w:line="360" w:lineRule="auto"/>
        <w:jc w:val="both"/>
        <w:rPr>
          <w:rFonts w:ascii="Times New Roman" w:hAnsi="Times New Roman" w:cs="Times New Roman"/>
          <w:sz w:val="28"/>
          <w:szCs w:val="28"/>
        </w:rPr>
      </w:pPr>
    </w:p>
    <w:p w:rsidR="00180B85" w:rsidRPr="000A7D26" w:rsidP="000A7D26">
      <w:pPr>
        <w:spacing w:after="0" w:line="360" w:lineRule="auto"/>
        <w:jc w:val="center"/>
        <w:rPr>
          <w:rFonts w:ascii="Times New Roman" w:hAnsi="Times New Roman" w:cs="Times New Roman"/>
          <w:sz w:val="28"/>
          <w:szCs w:val="28"/>
        </w:rPr>
      </w:pPr>
      <w:r w:rsidRPr="00814217">
        <w:rPr>
          <w:rFonts w:ascii="Times New Roman" w:hAnsi="Times New Roman" w:cs="Times New Roman"/>
          <w:b/>
          <w:sz w:val="60"/>
          <w:szCs w:val="60"/>
        </w:rPr>
        <w:t>Методическая деятельность</w:t>
      </w:r>
    </w:p>
    <w:p w:rsidR="00180B85"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C20054" w:rsidP="00503190">
      <w:pPr>
        <w:spacing w:after="0" w:line="360" w:lineRule="auto"/>
        <w:jc w:val="both"/>
        <w:rPr>
          <w:rFonts w:ascii="Times New Roman" w:hAnsi="Times New Roman" w:cs="Times New Roman"/>
          <w:sz w:val="28"/>
          <w:szCs w:val="28"/>
        </w:rPr>
      </w:pPr>
    </w:p>
    <w:p w:rsidR="004E27D3" w:rsidP="00503190">
      <w:pPr>
        <w:spacing w:after="0" w:line="360" w:lineRule="auto"/>
        <w:jc w:val="both"/>
        <w:rPr>
          <w:rFonts w:ascii="Times New Roman" w:hAnsi="Times New Roman" w:cs="Times New Roman"/>
          <w:sz w:val="28"/>
          <w:szCs w:val="28"/>
        </w:rPr>
      </w:pPr>
    </w:p>
    <w:p w:rsidR="004E27D3" w:rsidP="004E27D3">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9014E">
        <w:rPr>
          <w:rFonts w:ascii="Times New Roman" w:hAnsi="Times New Roman" w:cs="Times New Roman"/>
          <w:sz w:val="28"/>
          <w:szCs w:val="28"/>
        </w:rPr>
        <w:t>Работа по самообразованию: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319"/>
        <w:gridCol w:w="3336"/>
      </w:tblGrid>
      <w:tr w:rsidTr="00A22EB7">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43" w:type="dxa"/>
          </w:tcPr>
          <w:p w:rsidR="004E27D3" w:rsidRPr="0029014E" w:rsidP="004A22CE">
            <w:pPr>
              <w:spacing w:after="0"/>
              <w:jc w:val="center"/>
              <w:rPr>
                <w:rFonts w:ascii="Times New Roman" w:hAnsi="Times New Roman" w:cs="Times New Roman"/>
                <w:sz w:val="28"/>
                <w:szCs w:val="28"/>
              </w:rPr>
            </w:pPr>
            <w:r w:rsidRPr="0029014E">
              <w:rPr>
                <w:rFonts w:ascii="Times New Roman" w:hAnsi="Times New Roman" w:cs="Times New Roman"/>
                <w:sz w:val="28"/>
                <w:szCs w:val="28"/>
              </w:rPr>
              <w:t>Учебный год</w:t>
            </w:r>
          </w:p>
        </w:tc>
        <w:tc>
          <w:tcPr>
            <w:tcW w:w="4319" w:type="dxa"/>
          </w:tcPr>
          <w:p w:rsidR="004E27D3" w:rsidRPr="0029014E" w:rsidP="004A22CE">
            <w:pPr>
              <w:spacing w:after="0"/>
              <w:jc w:val="center"/>
              <w:rPr>
                <w:rFonts w:ascii="Times New Roman" w:hAnsi="Times New Roman" w:cs="Times New Roman"/>
                <w:sz w:val="28"/>
                <w:szCs w:val="28"/>
              </w:rPr>
            </w:pPr>
            <w:r w:rsidRPr="0029014E">
              <w:rPr>
                <w:rFonts w:ascii="Times New Roman" w:hAnsi="Times New Roman" w:cs="Times New Roman"/>
                <w:sz w:val="28"/>
                <w:szCs w:val="28"/>
              </w:rPr>
              <w:t>Тема работы</w:t>
            </w:r>
          </w:p>
        </w:tc>
        <w:tc>
          <w:tcPr>
            <w:tcW w:w="3336" w:type="dxa"/>
          </w:tcPr>
          <w:p w:rsidR="004E27D3" w:rsidRPr="0029014E" w:rsidP="004A22CE">
            <w:pPr>
              <w:spacing w:after="0"/>
              <w:jc w:val="center"/>
              <w:rPr>
                <w:rFonts w:ascii="Times New Roman" w:hAnsi="Times New Roman" w:cs="Times New Roman"/>
                <w:sz w:val="28"/>
                <w:szCs w:val="28"/>
              </w:rPr>
            </w:pPr>
            <w:r w:rsidRPr="0029014E">
              <w:rPr>
                <w:rFonts w:ascii="Times New Roman" w:hAnsi="Times New Roman" w:cs="Times New Roman"/>
                <w:sz w:val="28"/>
                <w:szCs w:val="28"/>
              </w:rPr>
              <w:t xml:space="preserve">Результат </w:t>
            </w:r>
          </w:p>
        </w:tc>
      </w:tr>
      <w:tr w:rsidTr="00A22EB7">
        <w:tblPrEx>
          <w:tblW w:w="9498" w:type="dxa"/>
          <w:tblInd w:w="108" w:type="dxa"/>
          <w:tblLook w:val="04A0"/>
        </w:tblPrEx>
        <w:tc>
          <w:tcPr>
            <w:tcW w:w="1843" w:type="dxa"/>
          </w:tcPr>
          <w:p w:rsidR="004E27D3" w:rsidRPr="0029014E" w:rsidP="004A22CE">
            <w:pPr>
              <w:spacing w:after="0"/>
              <w:jc w:val="both"/>
              <w:rPr>
                <w:rFonts w:ascii="Times New Roman" w:hAnsi="Times New Roman" w:cs="Times New Roman"/>
                <w:sz w:val="28"/>
                <w:szCs w:val="28"/>
              </w:rPr>
            </w:pPr>
            <w:r>
              <w:rPr>
                <w:rFonts w:ascii="Times New Roman" w:hAnsi="Times New Roman" w:cs="Times New Roman"/>
                <w:sz w:val="28"/>
                <w:szCs w:val="28"/>
              </w:rPr>
              <w:t>2022-2023</w:t>
            </w:r>
          </w:p>
        </w:tc>
        <w:tc>
          <w:tcPr>
            <w:tcW w:w="4319" w:type="dxa"/>
          </w:tcPr>
          <w:p w:rsidR="004E27D3" w:rsidRPr="0029014E" w:rsidP="00A22EB7">
            <w:pPr>
              <w:spacing w:after="0"/>
              <w:jc w:val="both"/>
              <w:rPr>
                <w:rFonts w:ascii="Times New Roman" w:hAnsi="Times New Roman" w:cs="Times New Roman"/>
                <w:sz w:val="28"/>
                <w:szCs w:val="28"/>
              </w:rPr>
            </w:pPr>
            <w:r>
              <w:rPr>
                <w:rFonts w:ascii="Times New Roman" w:hAnsi="Times New Roman" w:cs="Times New Roman"/>
                <w:sz w:val="28"/>
                <w:szCs w:val="28"/>
              </w:rPr>
              <w:t>Здоровье сберегающие</w:t>
            </w:r>
            <w:r w:rsidR="00121615">
              <w:rPr>
                <w:rFonts w:ascii="Times New Roman" w:hAnsi="Times New Roman" w:cs="Times New Roman"/>
                <w:sz w:val="28"/>
                <w:szCs w:val="28"/>
              </w:rPr>
              <w:t xml:space="preserve"> технологии в музыкальном развитии </w:t>
            </w:r>
            <w:r>
              <w:rPr>
                <w:rFonts w:ascii="Times New Roman" w:hAnsi="Times New Roman" w:cs="Times New Roman"/>
                <w:sz w:val="28"/>
                <w:szCs w:val="28"/>
              </w:rPr>
              <w:t>детей. Развитие мелкой мотор</w:t>
            </w:r>
            <w:r w:rsidR="00121615">
              <w:rPr>
                <w:rFonts w:ascii="Times New Roman" w:hAnsi="Times New Roman" w:cs="Times New Roman"/>
                <w:sz w:val="28"/>
                <w:szCs w:val="28"/>
              </w:rPr>
              <w:t>ики,</w:t>
            </w:r>
            <w:r>
              <w:rPr>
                <w:rFonts w:ascii="Times New Roman" w:hAnsi="Times New Roman" w:cs="Times New Roman"/>
                <w:sz w:val="28"/>
                <w:szCs w:val="28"/>
              </w:rPr>
              <w:t xml:space="preserve"> </w:t>
            </w:r>
            <w:r w:rsidR="000E58DC">
              <w:rPr>
                <w:rFonts w:ascii="Times New Roman" w:hAnsi="Times New Roman" w:cs="Times New Roman"/>
                <w:sz w:val="28"/>
                <w:szCs w:val="28"/>
              </w:rPr>
              <w:t>физической, эмоциональной и психической активности детей.</w:t>
            </w:r>
            <w:r>
              <w:rPr>
                <w:rFonts w:ascii="Times New Roman" w:hAnsi="Times New Roman" w:cs="Times New Roman"/>
                <w:sz w:val="28"/>
                <w:szCs w:val="28"/>
              </w:rPr>
              <w:t xml:space="preserve"> </w:t>
            </w:r>
            <w:r w:rsidR="000E58DC">
              <w:rPr>
                <w:rFonts w:ascii="Times New Roman" w:hAnsi="Times New Roman" w:cs="Times New Roman"/>
                <w:sz w:val="28"/>
                <w:szCs w:val="28"/>
              </w:rPr>
              <w:t>Гармонизация взаимоотношений ребенка и взрослого.</w:t>
            </w:r>
          </w:p>
        </w:tc>
        <w:tc>
          <w:tcPr>
            <w:tcW w:w="3336" w:type="dxa"/>
          </w:tcPr>
          <w:p w:rsidR="004E27D3" w:rsidRPr="00CC09C2" w:rsidP="00A22EB7">
            <w:pPr>
              <w:spacing w:after="0"/>
              <w:jc w:val="both"/>
              <w:rPr>
                <w:rFonts w:ascii="Times New Roman" w:hAnsi="Times New Roman" w:cs="Times New Roman"/>
                <w:sz w:val="28"/>
                <w:szCs w:val="28"/>
              </w:rPr>
            </w:pPr>
            <w:r w:rsidRPr="00CC09C2">
              <w:rPr>
                <w:rFonts w:ascii="Times New Roman" w:hAnsi="Times New Roman" w:cs="Times New Roman"/>
                <w:sz w:val="28"/>
                <w:szCs w:val="28"/>
              </w:rPr>
              <w:t>Изучение передового опыта по данной теме;</w:t>
            </w:r>
          </w:p>
          <w:p w:rsidR="00CC09C2" w:rsidRPr="00CC09C2" w:rsidP="00A22EB7">
            <w:pPr>
              <w:spacing w:after="0"/>
              <w:jc w:val="both"/>
              <w:rPr>
                <w:rFonts w:ascii="Times New Roman" w:hAnsi="Times New Roman" w:cs="Times New Roman"/>
                <w:sz w:val="28"/>
                <w:szCs w:val="28"/>
              </w:rPr>
            </w:pPr>
            <w:r w:rsidRPr="00CC09C2">
              <w:rPr>
                <w:rFonts w:ascii="Times New Roman" w:hAnsi="Times New Roman" w:cs="Times New Roman"/>
                <w:sz w:val="28"/>
                <w:szCs w:val="28"/>
              </w:rPr>
              <w:t>Изг</w:t>
            </w:r>
            <w:r>
              <w:rPr>
                <w:rFonts w:ascii="Times New Roman" w:hAnsi="Times New Roman" w:cs="Times New Roman"/>
                <w:sz w:val="28"/>
                <w:szCs w:val="28"/>
              </w:rPr>
              <w:t>отовление игр и игровых пособий;</w:t>
            </w:r>
          </w:p>
          <w:p w:rsidR="00CC09C2" w:rsidRPr="00CC09C2" w:rsidP="00A22EB7">
            <w:pPr>
              <w:spacing w:after="0"/>
              <w:jc w:val="both"/>
              <w:rPr>
                <w:rFonts w:ascii="Times New Roman" w:hAnsi="Times New Roman" w:cs="Times New Roman"/>
                <w:sz w:val="28"/>
                <w:szCs w:val="28"/>
              </w:rPr>
            </w:pPr>
            <w:r w:rsidRPr="00CC09C2">
              <w:rPr>
                <w:rFonts w:ascii="Times New Roman" w:hAnsi="Times New Roman" w:cs="Times New Roman"/>
                <w:sz w:val="28"/>
                <w:szCs w:val="28"/>
              </w:rPr>
              <w:t xml:space="preserve">Создание соответствующей развивающей среды </w:t>
            </w:r>
          </w:p>
        </w:tc>
      </w:tr>
      <w:tr w:rsidTr="00A22EB7">
        <w:tblPrEx>
          <w:tblW w:w="9498" w:type="dxa"/>
          <w:tblInd w:w="108" w:type="dxa"/>
          <w:tblLook w:val="04A0"/>
        </w:tblPrEx>
        <w:tc>
          <w:tcPr>
            <w:tcW w:w="1843" w:type="dxa"/>
          </w:tcPr>
          <w:p w:rsidR="004E27D3" w:rsidP="004A22CE">
            <w:pPr>
              <w:spacing w:after="0"/>
              <w:jc w:val="both"/>
              <w:rPr>
                <w:rFonts w:ascii="Times New Roman" w:hAnsi="Times New Roman" w:cs="Times New Roman"/>
                <w:sz w:val="28"/>
                <w:szCs w:val="28"/>
              </w:rPr>
            </w:pPr>
            <w:r>
              <w:rPr>
                <w:rFonts w:ascii="Times New Roman" w:hAnsi="Times New Roman" w:cs="Times New Roman"/>
                <w:sz w:val="28"/>
                <w:szCs w:val="28"/>
              </w:rPr>
              <w:t>2023-2024</w:t>
            </w:r>
          </w:p>
        </w:tc>
        <w:tc>
          <w:tcPr>
            <w:tcW w:w="4319" w:type="dxa"/>
          </w:tcPr>
          <w:p w:rsidR="004E27D3" w:rsidP="004A22CE">
            <w:pPr>
              <w:spacing w:after="0"/>
              <w:rPr>
                <w:rFonts w:ascii="Times New Roman" w:hAnsi="Times New Roman" w:cs="Times New Roman"/>
                <w:sz w:val="28"/>
                <w:szCs w:val="28"/>
              </w:rPr>
            </w:pPr>
          </w:p>
        </w:tc>
        <w:tc>
          <w:tcPr>
            <w:tcW w:w="3336" w:type="dxa"/>
          </w:tcPr>
          <w:p w:rsidR="004E27D3" w:rsidP="00A22EB7">
            <w:pPr>
              <w:spacing w:after="0"/>
              <w:jc w:val="both"/>
              <w:rPr>
                <w:rFonts w:ascii="Times New Roman" w:hAnsi="Times New Roman" w:cs="Times New Roman"/>
                <w:sz w:val="28"/>
                <w:szCs w:val="28"/>
              </w:rPr>
            </w:pPr>
            <w:r>
              <w:rPr>
                <w:rFonts w:ascii="Times New Roman" w:hAnsi="Times New Roman" w:cs="Times New Roman"/>
                <w:sz w:val="28"/>
                <w:szCs w:val="28"/>
              </w:rPr>
              <w:t>Разработка комплекса консультаций для родителей.</w:t>
            </w:r>
          </w:p>
          <w:p w:rsidR="000E58DC" w:rsidP="00A22EB7">
            <w:pPr>
              <w:spacing w:after="0"/>
              <w:jc w:val="both"/>
              <w:rPr>
                <w:rFonts w:ascii="Times New Roman" w:hAnsi="Times New Roman" w:cs="Times New Roman"/>
                <w:sz w:val="28"/>
                <w:szCs w:val="28"/>
              </w:rPr>
            </w:pPr>
            <w:r>
              <w:rPr>
                <w:rFonts w:ascii="Times New Roman" w:hAnsi="Times New Roman" w:cs="Times New Roman"/>
                <w:sz w:val="28"/>
                <w:szCs w:val="28"/>
              </w:rPr>
              <w:t>Проведение совместных праздников и развлечений.</w:t>
            </w:r>
          </w:p>
        </w:tc>
      </w:tr>
    </w:tbl>
    <w:p w:rsidR="004E27D3" w:rsidP="004E27D3">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29014E">
        <w:rPr>
          <w:rFonts w:ascii="Times New Roman" w:hAnsi="Times New Roman" w:cs="Times New Roman"/>
          <w:sz w:val="28"/>
          <w:szCs w:val="28"/>
        </w:rPr>
        <w:t>Участие в методической работе ДОУ: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268"/>
        <w:gridCol w:w="3079"/>
        <w:gridCol w:w="2273"/>
      </w:tblGrid>
      <w:tr w:rsidTr="00A22EB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43" w:type="dxa"/>
          </w:tcPr>
          <w:p w:rsidR="004E27D3" w:rsidRPr="0029014E" w:rsidP="00C24613">
            <w:pPr>
              <w:spacing w:line="240" w:lineRule="auto"/>
              <w:jc w:val="center"/>
              <w:rPr>
                <w:rFonts w:ascii="Times New Roman" w:hAnsi="Times New Roman" w:cs="Times New Roman"/>
                <w:sz w:val="28"/>
                <w:szCs w:val="28"/>
              </w:rPr>
            </w:pPr>
            <w:r w:rsidRPr="0029014E">
              <w:rPr>
                <w:rFonts w:ascii="Times New Roman" w:hAnsi="Times New Roman" w:cs="Times New Roman"/>
                <w:sz w:val="28"/>
                <w:szCs w:val="28"/>
              </w:rPr>
              <w:t>Учебный год</w:t>
            </w:r>
          </w:p>
        </w:tc>
        <w:tc>
          <w:tcPr>
            <w:tcW w:w="2268" w:type="dxa"/>
          </w:tcPr>
          <w:p w:rsidR="004E27D3" w:rsidRPr="0029014E" w:rsidP="00C24613">
            <w:pPr>
              <w:spacing w:line="240" w:lineRule="auto"/>
              <w:jc w:val="center"/>
              <w:rPr>
                <w:rFonts w:ascii="Times New Roman" w:hAnsi="Times New Roman" w:cs="Times New Roman"/>
                <w:sz w:val="28"/>
                <w:szCs w:val="28"/>
              </w:rPr>
            </w:pPr>
            <w:r w:rsidRPr="0029014E">
              <w:rPr>
                <w:rFonts w:ascii="Times New Roman" w:hAnsi="Times New Roman" w:cs="Times New Roman"/>
                <w:sz w:val="28"/>
                <w:szCs w:val="28"/>
              </w:rPr>
              <w:t xml:space="preserve">Дата </w:t>
            </w:r>
          </w:p>
        </w:tc>
        <w:tc>
          <w:tcPr>
            <w:tcW w:w="3079" w:type="dxa"/>
          </w:tcPr>
          <w:p w:rsidR="004E27D3" w:rsidRPr="0029014E" w:rsidP="00C24613">
            <w:pPr>
              <w:spacing w:line="240" w:lineRule="auto"/>
              <w:jc w:val="center"/>
              <w:rPr>
                <w:rFonts w:ascii="Times New Roman" w:hAnsi="Times New Roman" w:cs="Times New Roman"/>
                <w:sz w:val="28"/>
                <w:szCs w:val="28"/>
              </w:rPr>
            </w:pPr>
            <w:r w:rsidRPr="0029014E">
              <w:rPr>
                <w:rFonts w:ascii="Times New Roman" w:hAnsi="Times New Roman" w:cs="Times New Roman"/>
                <w:sz w:val="28"/>
                <w:szCs w:val="28"/>
              </w:rPr>
              <w:t>Тема мероприятия</w:t>
            </w:r>
          </w:p>
        </w:tc>
        <w:tc>
          <w:tcPr>
            <w:tcW w:w="2273" w:type="dxa"/>
          </w:tcPr>
          <w:p w:rsidR="004E27D3" w:rsidRPr="0029014E" w:rsidP="00C24613">
            <w:pPr>
              <w:spacing w:line="240" w:lineRule="auto"/>
              <w:jc w:val="center"/>
              <w:rPr>
                <w:rFonts w:ascii="Times New Roman" w:hAnsi="Times New Roman" w:cs="Times New Roman"/>
                <w:sz w:val="28"/>
                <w:szCs w:val="28"/>
              </w:rPr>
            </w:pPr>
            <w:r w:rsidRPr="0029014E">
              <w:rPr>
                <w:rFonts w:ascii="Times New Roman" w:hAnsi="Times New Roman" w:cs="Times New Roman"/>
                <w:sz w:val="28"/>
                <w:szCs w:val="28"/>
              </w:rPr>
              <w:t>Форма участия</w:t>
            </w:r>
          </w:p>
        </w:tc>
      </w:tr>
      <w:tr w:rsidTr="00A22EB7">
        <w:tblPrEx>
          <w:tblW w:w="0" w:type="auto"/>
          <w:tblInd w:w="108" w:type="dxa"/>
          <w:tblLook w:val="04A0"/>
        </w:tblPrEx>
        <w:tc>
          <w:tcPr>
            <w:tcW w:w="1843" w:type="dxa"/>
          </w:tcPr>
          <w:p w:rsidR="00562071" w:rsidP="00C24613">
            <w:pPr>
              <w:spacing w:line="240" w:lineRule="auto"/>
              <w:jc w:val="both"/>
              <w:rPr>
                <w:rFonts w:ascii="Times New Roman" w:hAnsi="Times New Roman" w:cs="Times New Roman"/>
                <w:sz w:val="28"/>
                <w:szCs w:val="28"/>
              </w:rPr>
            </w:pPr>
          </w:p>
        </w:tc>
        <w:tc>
          <w:tcPr>
            <w:tcW w:w="2268" w:type="dxa"/>
          </w:tcPr>
          <w:p w:rsidR="00562071" w:rsidRPr="002C1065" w:rsidP="00C24613">
            <w:pPr>
              <w:spacing w:line="240" w:lineRule="auto"/>
              <w:jc w:val="both"/>
              <w:rPr>
                <w:rFonts w:ascii="Times New Roman" w:hAnsi="Times New Roman" w:cs="Times New Roman"/>
                <w:sz w:val="28"/>
                <w:szCs w:val="28"/>
              </w:rPr>
            </w:pPr>
          </w:p>
        </w:tc>
        <w:tc>
          <w:tcPr>
            <w:tcW w:w="3079" w:type="dxa"/>
          </w:tcPr>
          <w:p w:rsidR="00562071" w:rsidP="00C24613">
            <w:pPr>
              <w:spacing w:line="240" w:lineRule="auto"/>
              <w:jc w:val="both"/>
              <w:rPr>
                <w:rFonts w:ascii="Times New Roman" w:hAnsi="Times New Roman" w:cs="Times New Roman"/>
                <w:sz w:val="28"/>
                <w:szCs w:val="28"/>
              </w:rPr>
            </w:pPr>
          </w:p>
        </w:tc>
        <w:tc>
          <w:tcPr>
            <w:tcW w:w="2273" w:type="dxa"/>
          </w:tcPr>
          <w:p w:rsidR="00562071" w:rsidP="00C24613">
            <w:pPr>
              <w:spacing w:line="240" w:lineRule="auto"/>
              <w:jc w:val="both"/>
              <w:rPr>
                <w:rFonts w:ascii="Times New Roman" w:hAnsi="Times New Roman" w:cs="Times New Roman"/>
                <w:sz w:val="28"/>
                <w:szCs w:val="28"/>
              </w:rPr>
            </w:pPr>
          </w:p>
        </w:tc>
      </w:tr>
    </w:tbl>
    <w:p w:rsidR="006332FF" w:rsidRPr="006332FF" w:rsidP="00A22EB7">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6332FF">
        <w:rPr>
          <w:rFonts w:ascii="Times New Roman" w:eastAsia="Calibri" w:hAnsi="Times New Roman" w:cs="Times New Roman"/>
          <w:sz w:val="28"/>
          <w:szCs w:val="28"/>
        </w:rPr>
        <w:t>Участие в методической работе на муниципальном, региональном, федеральном уровнях: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410"/>
        <w:gridCol w:w="2986"/>
        <w:gridCol w:w="2224"/>
      </w:tblGrid>
      <w:tr w:rsidTr="00A22EB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43" w:type="dxa"/>
          </w:tcPr>
          <w:p w:rsidR="006332FF" w:rsidRPr="006332FF" w:rsidP="004A22CE">
            <w:pPr>
              <w:jc w:val="center"/>
              <w:rPr>
                <w:rFonts w:ascii="Times New Roman" w:eastAsia="Calibri" w:hAnsi="Times New Roman" w:cs="Times New Roman"/>
                <w:sz w:val="28"/>
                <w:szCs w:val="28"/>
              </w:rPr>
            </w:pPr>
            <w:r w:rsidRPr="006332FF">
              <w:rPr>
                <w:rFonts w:ascii="Times New Roman" w:eastAsia="Calibri" w:hAnsi="Times New Roman" w:cs="Times New Roman"/>
                <w:sz w:val="28"/>
                <w:szCs w:val="28"/>
              </w:rPr>
              <w:t>Учебный год</w:t>
            </w:r>
          </w:p>
        </w:tc>
        <w:tc>
          <w:tcPr>
            <w:tcW w:w="2410" w:type="dxa"/>
          </w:tcPr>
          <w:p w:rsidR="006332FF" w:rsidRPr="006332FF" w:rsidP="004A22CE">
            <w:pPr>
              <w:jc w:val="center"/>
              <w:rPr>
                <w:rFonts w:ascii="Times New Roman" w:eastAsia="Calibri" w:hAnsi="Times New Roman" w:cs="Times New Roman"/>
                <w:sz w:val="28"/>
                <w:szCs w:val="28"/>
              </w:rPr>
            </w:pPr>
            <w:r w:rsidRPr="006332FF">
              <w:rPr>
                <w:rFonts w:ascii="Times New Roman" w:eastAsia="Calibri" w:hAnsi="Times New Roman" w:cs="Times New Roman"/>
                <w:sz w:val="28"/>
                <w:szCs w:val="28"/>
              </w:rPr>
              <w:t xml:space="preserve">Дата </w:t>
            </w:r>
          </w:p>
        </w:tc>
        <w:tc>
          <w:tcPr>
            <w:tcW w:w="2986" w:type="dxa"/>
          </w:tcPr>
          <w:p w:rsidR="006332FF" w:rsidRPr="006332FF" w:rsidP="004A22CE">
            <w:pPr>
              <w:jc w:val="center"/>
              <w:rPr>
                <w:rFonts w:ascii="Times New Roman" w:eastAsia="Calibri" w:hAnsi="Times New Roman" w:cs="Times New Roman"/>
                <w:sz w:val="28"/>
                <w:szCs w:val="28"/>
              </w:rPr>
            </w:pPr>
            <w:r w:rsidRPr="006332FF">
              <w:rPr>
                <w:rFonts w:ascii="Times New Roman" w:eastAsia="Calibri" w:hAnsi="Times New Roman" w:cs="Times New Roman"/>
                <w:sz w:val="28"/>
                <w:szCs w:val="28"/>
              </w:rPr>
              <w:t>Тема мероприятия</w:t>
            </w:r>
          </w:p>
        </w:tc>
        <w:tc>
          <w:tcPr>
            <w:tcW w:w="2224" w:type="dxa"/>
          </w:tcPr>
          <w:p w:rsidR="006332FF" w:rsidRPr="006332FF" w:rsidP="004A22CE">
            <w:pPr>
              <w:jc w:val="center"/>
              <w:rPr>
                <w:rFonts w:ascii="Times New Roman" w:eastAsia="Calibri" w:hAnsi="Times New Roman" w:cs="Times New Roman"/>
                <w:sz w:val="28"/>
                <w:szCs w:val="28"/>
              </w:rPr>
            </w:pPr>
            <w:r w:rsidRPr="006332FF">
              <w:rPr>
                <w:rFonts w:ascii="Times New Roman" w:eastAsia="Calibri" w:hAnsi="Times New Roman" w:cs="Times New Roman"/>
                <w:sz w:val="28"/>
                <w:szCs w:val="28"/>
              </w:rPr>
              <w:t>Форма участия</w:t>
            </w:r>
          </w:p>
        </w:tc>
      </w:tr>
      <w:tr w:rsidTr="00A22EB7">
        <w:tblPrEx>
          <w:tblW w:w="0" w:type="auto"/>
          <w:tblInd w:w="108" w:type="dxa"/>
          <w:tblLook w:val="04A0"/>
        </w:tblPrEx>
        <w:tc>
          <w:tcPr>
            <w:tcW w:w="1843" w:type="dxa"/>
          </w:tcPr>
          <w:p w:rsidR="006332FF" w:rsidRPr="006332FF" w:rsidP="004A22CE">
            <w:pPr>
              <w:jc w:val="both"/>
              <w:rPr>
                <w:rFonts w:ascii="Times New Roman" w:eastAsia="Calibri" w:hAnsi="Times New Roman" w:cs="Times New Roman"/>
                <w:sz w:val="28"/>
                <w:szCs w:val="28"/>
              </w:rPr>
            </w:pPr>
            <w:r>
              <w:rPr>
                <w:rFonts w:ascii="Times New Roman" w:hAnsi="Times New Roman" w:cs="Times New Roman"/>
                <w:sz w:val="28"/>
                <w:szCs w:val="28"/>
              </w:rPr>
              <w:t>20</w:t>
            </w:r>
            <w:r w:rsidR="000E58DC">
              <w:rPr>
                <w:rFonts w:ascii="Times New Roman" w:hAnsi="Times New Roman" w:cs="Times New Roman"/>
                <w:sz w:val="28"/>
                <w:szCs w:val="28"/>
              </w:rPr>
              <w:t>23</w:t>
            </w:r>
            <w:r w:rsidR="000A7D26">
              <w:rPr>
                <w:rFonts w:ascii="Times New Roman" w:hAnsi="Times New Roman" w:cs="Times New Roman"/>
                <w:sz w:val="28"/>
                <w:szCs w:val="28"/>
              </w:rPr>
              <w:t>-2024</w:t>
            </w:r>
          </w:p>
        </w:tc>
        <w:tc>
          <w:tcPr>
            <w:tcW w:w="2410" w:type="dxa"/>
          </w:tcPr>
          <w:p w:rsidR="006332FF" w:rsidRPr="006332FF" w:rsidP="004A22CE">
            <w:pPr>
              <w:jc w:val="both"/>
              <w:rPr>
                <w:rFonts w:ascii="Times New Roman" w:eastAsia="Calibri" w:hAnsi="Times New Roman" w:cs="Times New Roman"/>
                <w:sz w:val="28"/>
                <w:szCs w:val="28"/>
              </w:rPr>
            </w:pPr>
            <w:r>
              <w:rPr>
                <w:rFonts w:ascii="Times New Roman" w:hAnsi="Times New Roman" w:cs="Times New Roman"/>
                <w:sz w:val="28"/>
                <w:szCs w:val="28"/>
              </w:rPr>
              <w:t>5 декабря</w:t>
            </w:r>
            <w:r w:rsidR="000E58DC">
              <w:rPr>
                <w:rFonts w:ascii="Times New Roman" w:hAnsi="Times New Roman" w:cs="Times New Roman"/>
                <w:sz w:val="28"/>
                <w:szCs w:val="28"/>
              </w:rPr>
              <w:t xml:space="preserve"> 2023</w:t>
            </w:r>
            <w:r w:rsidRPr="005070B1">
              <w:rPr>
                <w:rFonts w:ascii="Times New Roman" w:hAnsi="Times New Roman" w:cs="Times New Roman"/>
                <w:sz w:val="28"/>
                <w:szCs w:val="28"/>
              </w:rPr>
              <w:t xml:space="preserve"> г</w:t>
            </w:r>
            <w:r w:rsidR="004A22CE">
              <w:rPr>
                <w:rFonts w:ascii="Times New Roman" w:hAnsi="Times New Roman" w:cs="Times New Roman"/>
                <w:sz w:val="28"/>
                <w:szCs w:val="28"/>
              </w:rPr>
              <w:t>.</w:t>
            </w:r>
          </w:p>
        </w:tc>
        <w:tc>
          <w:tcPr>
            <w:tcW w:w="2986" w:type="dxa"/>
          </w:tcPr>
          <w:p w:rsidR="000E58DC" w:rsidRPr="000E58DC" w:rsidP="004A22CE">
            <w:pPr>
              <w:jc w:val="both"/>
              <w:rPr>
                <w:rFonts w:ascii="Times New Roman" w:eastAsia="Calibri" w:hAnsi="Times New Roman" w:cs="Times New Roman"/>
                <w:sz w:val="28"/>
                <w:szCs w:val="28"/>
              </w:rPr>
            </w:pPr>
            <w:r w:rsidRPr="000E58DC">
              <w:rPr>
                <w:rFonts w:ascii="Times New Roman" w:eastAsia="Calibri" w:hAnsi="Times New Roman" w:cs="Times New Roman"/>
                <w:sz w:val="28"/>
                <w:szCs w:val="28"/>
              </w:rPr>
              <w:t>«Территория музыкального пространства»</w:t>
            </w:r>
          </w:p>
          <w:p w:rsidR="000E58DC" w:rsidRPr="000E58DC" w:rsidP="004A22CE">
            <w:pPr>
              <w:jc w:val="both"/>
              <w:rPr>
                <w:rFonts w:ascii="Times New Roman" w:eastAsia="Calibri" w:hAnsi="Times New Roman" w:cs="Times New Roman"/>
                <w:sz w:val="28"/>
                <w:szCs w:val="28"/>
              </w:rPr>
            </w:pPr>
          </w:p>
          <w:p w:rsidR="006332FF" w:rsidRPr="006332FF" w:rsidP="004A22CE">
            <w:pPr>
              <w:jc w:val="both"/>
              <w:rPr>
                <w:rFonts w:ascii="Times New Roman" w:eastAsia="Calibri" w:hAnsi="Times New Roman" w:cs="Times New Roman"/>
                <w:sz w:val="28"/>
                <w:szCs w:val="28"/>
              </w:rPr>
            </w:pPr>
          </w:p>
        </w:tc>
        <w:tc>
          <w:tcPr>
            <w:tcW w:w="2224" w:type="dxa"/>
          </w:tcPr>
          <w:p w:rsidR="006332FF" w:rsidP="004A22CE">
            <w:pPr>
              <w:spacing w:after="0"/>
              <w:jc w:val="both"/>
              <w:rPr>
                <w:rFonts w:ascii="Times New Roman" w:hAnsi="Times New Roman" w:cs="Times New Roman"/>
                <w:sz w:val="28"/>
                <w:szCs w:val="28"/>
              </w:rPr>
            </w:pPr>
            <w:r>
              <w:rPr>
                <w:rFonts w:ascii="Times New Roman" w:hAnsi="Times New Roman" w:cs="Times New Roman"/>
                <w:sz w:val="28"/>
                <w:szCs w:val="28"/>
              </w:rPr>
              <w:t>Выступление на ГМО музыкальных руководителей.</w:t>
            </w:r>
          </w:p>
          <w:p w:rsidR="006332FF" w:rsidRPr="006332FF" w:rsidP="004A22CE">
            <w:pPr>
              <w:spacing w:after="0"/>
              <w:jc w:val="both"/>
              <w:rPr>
                <w:rFonts w:ascii="Times New Roman" w:eastAsia="Calibri" w:hAnsi="Times New Roman" w:cs="Times New Roman"/>
                <w:sz w:val="28"/>
                <w:szCs w:val="28"/>
              </w:rPr>
            </w:pPr>
            <w:r>
              <w:rPr>
                <w:rFonts w:ascii="Times New Roman" w:hAnsi="Times New Roman" w:cs="Times New Roman"/>
                <w:sz w:val="28"/>
                <w:szCs w:val="28"/>
              </w:rPr>
              <w:t>Презентация опыта</w:t>
            </w:r>
            <w:r>
              <w:rPr>
                <w:rFonts w:ascii="Times New Roman" w:hAnsi="Times New Roman" w:cs="Times New Roman"/>
                <w:sz w:val="28"/>
                <w:szCs w:val="28"/>
              </w:rPr>
              <w:t>.</w:t>
            </w:r>
          </w:p>
        </w:tc>
      </w:tr>
    </w:tbl>
    <w:p w:rsidR="004E27D3" w:rsidP="00A22EB7">
      <w:pPr>
        <w:widowControl w:val="0"/>
        <w:numPr>
          <w:ilvl w:val="0"/>
          <w:numId w:val="11"/>
        </w:numPr>
        <w:autoSpaceDE w:val="0"/>
        <w:autoSpaceDN w:val="0"/>
        <w:adjustRightInd w:val="0"/>
        <w:spacing w:after="0"/>
        <w:jc w:val="both"/>
        <w:rPr>
          <w:rFonts w:ascii="Times New Roman" w:hAnsi="Times New Roman" w:cs="Times New Roman"/>
          <w:sz w:val="28"/>
          <w:szCs w:val="28"/>
        </w:rPr>
      </w:pPr>
      <w:r w:rsidRPr="0029014E">
        <w:rPr>
          <w:rFonts w:ascii="Times New Roman" w:hAnsi="Times New Roman" w:cs="Times New Roman"/>
          <w:sz w:val="28"/>
          <w:szCs w:val="28"/>
        </w:rPr>
        <w:t>Участие в профессиональных конкурсах: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108"/>
        <w:gridCol w:w="5079"/>
        <w:gridCol w:w="2966"/>
      </w:tblGrid>
      <w:tr w:rsidTr="00A22EB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18" w:type="dxa"/>
            <w:gridSpan w:val="2"/>
          </w:tcPr>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sz w:val="28"/>
                <w:szCs w:val="28"/>
              </w:rPr>
              <w:t>Учебный год</w:t>
            </w:r>
          </w:p>
        </w:tc>
        <w:tc>
          <w:tcPr>
            <w:tcW w:w="5079" w:type="dxa"/>
          </w:tcPr>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sz w:val="28"/>
                <w:szCs w:val="28"/>
              </w:rPr>
              <w:t>Название конкурса</w:t>
            </w:r>
          </w:p>
        </w:tc>
        <w:tc>
          <w:tcPr>
            <w:tcW w:w="2966" w:type="dxa"/>
          </w:tcPr>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sz w:val="28"/>
                <w:szCs w:val="28"/>
              </w:rPr>
              <w:t xml:space="preserve">Результат </w:t>
            </w:r>
          </w:p>
        </w:tc>
      </w:tr>
      <w:tr w:rsidTr="004A22CE">
        <w:tblPrEx>
          <w:tblW w:w="0" w:type="auto"/>
          <w:tblInd w:w="108" w:type="dxa"/>
          <w:tblLook w:val="04A0"/>
        </w:tblPrEx>
        <w:tc>
          <w:tcPr>
            <w:tcW w:w="9463" w:type="dxa"/>
            <w:gridSpan w:val="4"/>
          </w:tcPr>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sz w:val="28"/>
                <w:szCs w:val="28"/>
              </w:rPr>
              <w:t>Участие в профессиональных конкурсах ДОУ</w:t>
            </w:r>
          </w:p>
        </w:tc>
      </w:tr>
      <w:tr w:rsidTr="00A22EB7">
        <w:tblPrEx>
          <w:tblW w:w="0" w:type="auto"/>
          <w:tblInd w:w="108" w:type="dxa"/>
          <w:tblLook w:val="04A0"/>
        </w:tblPrEx>
        <w:tc>
          <w:tcPr>
            <w:tcW w:w="1418" w:type="dxa"/>
            <w:gridSpan w:val="2"/>
          </w:tcPr>
          <w:p w:rsidR="004E27D3" w:rsidRPr="0029014E" w:rsidP="00A22EB7">
            <w:pPr>
              <w:jc w:val="center"/>
              <w:rPr>
                <w:rFonts w:ascii="Times New Roman" w:hAnsi="Times New Roman" w:cs="Times New Roman"/>
                <w:sz w:val="28"/>
                <w:szCs w:val="28"/>
              </w:rPr>
            </w:pPr>
          </w:p>
        </w:tc>
        <w:tc>
          <w:tcPr>
            <w:tcW w:w="5079" w:type="dxa"/>
          </w:tcPr>
          <w:p w:rsidR="004E27D3" w:rsidRPr="0029014E" w:rsidP="00A22EB7">
            <w:pPr>
              <w:jc w:val="center"/>
              <w:rPr>
                <w:rFonts w:ascii="Times New Roman" w:hAnsi="Times New Roman" w:cs="Times New Roman"/>
                <w:sz w:val="28"/>
                <w:szCs w:val="28"/>
              </w:rPr>
            </w:pPr>
          </w:p>
        </w:tc>
        <w:tc>
          <w:tcPr>
            <w:tcW w:w="2966" w:type="dxa"/>
          </w:tcPr>
          <w:p w:rsidR="004E27D3" w:rsidRPr="0029014E" w:rsidP="00A22EB7">
            <w:pPr>
              <w:jc w:val="center"/>
              <w:rPr>
                <w:rFonts w:ascii="Times New Roman" w:hAnsi="Times New Roman" w:cs="Times New Roman"/>
                <w:sz w:val="28"/>
                <w:szCs w:val="28"/>
              </w:rPr>
            </w:pPr>
          </w:p>
        </w:tc>
      </w:tr>
      <w:tr w:rsidTr="004A22CE">
        <w:tblPrEx>
          <w:tblW w:w="0" w:type="auto"/>
          <w:tblInd w:w="108" w:type="dxa"/>
          <w:tblLook w:val="04A0"/>
        </w:tblPrEx>
        <w:tc>
          <w:tcPr>
            <w:tcW w:w="9463" w:type="dxa"/>
            <w:gridSpan w:val="4"/>
          </w:tcPr>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sz w:val="28"/>
                <w:szCs w:val="28"/>
              </w:rPr>
              <w:t>Участие в муниципальных профессиональных конкурсах</w:t>
            </w:r>
          </w:p>
        </w:tc>
      </w:tr>
      <w:tr w:rsidTr="00A22EB7">
        <w:tblPrEx>
          <w:tblW w:w="0" w:type="auto"/>
          <w:tblInd w:w="108" w:type="dxa"/>
          <w:tblLook w:val="04A0"/>
        </w:tblPrEx>
        <w:trPr>
          <w:trHeight w:val="743"/>
        </w:trPr>
        <w:tc>
          <w:tcPr>
            <w:tcW w:w="1310" w:type="dxa"/>
          </w:tcPr>
          <w:p w:rsidR="004E27D3" w:rsidRPr="0029014E" w:rsidP="00A22EB7">
            <w:pPr>
              <w:jc w:val="center"/>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rPr>
              <w:t>3</w:t>
            </w:r>
          </w:p>
        </w:tc>
        <w:tc>
          <w:tcPr>
            <w:tcW w:w="5187" w:type="dxa"/>
            <w:gridSpan w:val="2"/>
          </w:tcPr>
          <w:p w:rsidR="004E27D3" w:rsidRPr="0029014E" w:rsidP="00A22EB7">
            <w:pPr>
              <w:spacing w:after="0"/>
              <w:jc w:val="center"/>
              <w:rPr>
                <w:rFonts w:ascii="Times New Roman" w:hAnsi="Times New Roman" w:cs="Times New Roman"/>
                <w:sz w:val="28"/>
                <w:szCs w:val="28"/>
              </w:rPr>
            </w:pPr>
            <w:r>
              <w:rPr>
                <w:rFonts w:ascii="Times New Roman" w:hAnsi="Times New Roman" w:cs="Times New Roman"/>
                <w:sz w:val="28"/>
                <w:szCs w:val="28"/>
              </w:rPr>
              <w:t>Городской фестиваль музыкального творчества «Музыкальная капель»</w:t>
            </w:r>
          </w:p>
        </w:tc>
        <w:tc>
          <w:tcPr>
            <w:tcW w:w="2966" w:type="dxa"/>
          </w:tcPr>
          <w:p w:rsidR="004E27D3" w:rsidRPr="0029014E" w:rsidP="00A22EB7">
            <w:pPr>
              <w:jc w:val="center"/>
              <w:rPr>
                <w:rFonts w:ascii="Times New Roman" w:hAnsi="Times New Roman" w:cs="Times New Roman"/>
                <w:sz w:val="28"/>
                <w:szCs w:val="28"/>
              </w:rPr>
            </w:pPr>
            <w:r>
              <w:rPr>
                <w:rFonts w:ascii="Times New Roman" w:hAnsi="Times New Roman" w:cs="Times New Roman"/>
                <w:sz w:val="28"/>
                <w:szCs w:val="28"/>
              </w:rPr>
              <w:t xml:space="preserve">Диплом  </w:t>
            </w:r>
          </w:p>
        </w:tc>
      </w:tr>
      <w:tr w:rsidTr="004A22CE">
        <w:tblPrEx>
          <w:tblW w:w="0" w:type="auto"/>
          <w:tblInd w:w="108" w:type="dxa"/>
          <w:tblLook w:val="04A0"/>
        </w:tblPrEx>
        <w:tc>
          <w:tcPr>
            <w:tcW w:w="9463" w:type="dxa"/>
            <w:gridSpan w:val="4"/>
          </w:tcPr>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sz w:val="28"/>
                <w:szCs w:val="28"/>
              </w:rPr>
              <w:t>Участие в региональных, всероссийских профессиональных конкурсах</w:t>
            </w:r>
          </w:p>
        </w:tc>
      </w:tr>
      <w:tr w:rsidTr="00A22EB7">
        <w:tblPrEx>
          <w:tblW w:w="0" w:type="auto"/>
          <w:tblInd w:w="108" w:type="dxa"/>
          <w:tblLook w:val="04A0"/>
        </w:tblPrEx>
        <w:tc>
          <w:tcPr>
            <w:tcW w:w="1418" w:type="dxa"/>
            <w:gridSpan w:val="2"/>
          </w:tcPr>
          <w:p w:rsidR="004E27D3" w:rsidRPr="0029014E" w:rsidP="00A22EB7">
            <w:pPr>
              <w:spacing w:after="0"/>
              <w:jc w:val="center"/>
              <w:rPr>
                <w:rFonts w:ascii="Times New Roman" w:hAnsi="Times New Roman" w:cs="Times New Roman"/>
                <w:sz w:val="28"/>
                <w:szCs w:val="28"/>
              </w:rPr>
            </w:pPr>
            <w:r>
              <w:rPr>
                <w:rFonts w:ascii="Times New Roman" w:hAnsi="Times New Roman" w:cs="Times New Roman"/>
                <w:sz w:val="28"/>
                <w:szCs w:val="28"/>
              </w:rPr>
              <w:t>2021 г.</w:t>
            </w:r>
          </w:p>
        </w:tc>
        <w:tc>
          <w:tcPr>
            <w:tcW w:w="5079" w:type="dxa"/>
          </w:tcPr>
          <w:p w:rsidR="004E27D3" w:rsidRPr="0029014E" w:rsidP="00A22EB7">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Всероссийская олимпиада «ФГОС Соответствие»</w:t>
            </w:r>
          </w:p>
        </w:tc>
        <w:tc>
          <w:tcPr>
            <w:tcW w:w="2966" w:type="dxa"/>
          </w:tcPr>
          <w:p w:rsidR="005922DF" w:rsidP="00A22EB7">
            <w:pPr>
              <w:spacing w:after="0"/>
              <w:jc w:val="center"/>
              <w:rPr>
                <w:rFonts w:ascii="Times New Roman" w:hAnsi="Times New Roman" w:cs="Times New Roman"/>
                <w:sz w:val="28"/>
                <w:szCs w:val="28"/>
              </w:rPr>
            </w:pPr>
            <w:r>
              <w:rPr>
                <w:rFonts w:ascii="Times New Roman" w:hAnsi="Times New Roman" w:cs="Times New Roman"/>
                <w:sz w:val="28"/>
                <w:szCs w:val="28"/>
              </w:rPr>
              <w:t>Диплом победителя</w:t>
            </w:r>
          </w:p>
          <w:p w:rsidR="004E27D3" w:rsidRPr="0029014E" w:rsidP="00A22EB7">
            <w:pPr>
              <w:spacing w:after="0"/>
              <w:jc w:val="center"/>
              <w:rPr>
                <w:rFonts w:ascii="Times New Roman" w:hAnsi="Times New Roman" w:cs="Times New Roman"/>
                <w:sz w:val="28"/>
                <w:szCs w:val="28"/>
              </w:rPr>
            </w:pPr>
            <w:r>
              <w:rPr>
                <w:rFonts w:ascii="Times New Roman" w:hAnsi="Times New Roman" w:cs="Times New Roman"/>
                <w:sz w:val="28"/>
                <w:szCs w:val="28"/>
              </w:rPr>
              <w:t>2 место</w:t>
            </w:r>
          </w:p>
        </w:tc>
      </w:tr>
      <w:tr w:rsidTr="00A22EB7">
        <w:tblPrEx>
          <w:tblW w:w="0" w:type="auto"/>
          <w:tblInd w:w="108" w:type="dxa"/>
          <w:tblLook w:val="04A0"/>
        </w:tblPrEx>
        <w:tc>
          <w:tcPr>
            <w:tcW w:w="1418" w:type="dxa"/>
            <w:gridSpan w:val="2"/>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2021 г.</w:t>
            </w:r>
          </w:p>
        </w:tc>
        <w:tc>
          <w:tcPr>
            <w:tcW w:w="5079" w:type="dxa"/>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Международный конкурс «2сценарий праздников и мероприятий»</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2021 г.</w:t>
            </w:r>
          </w:p>
        </w:tc>
        <w:tc>
          <w:tcPr>
            <w:tcW w:w="5079" w:type="dxa"/>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Всероссийский конкурс «Методическая работа»</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5922DF" w:rsidP="00A22EB7">
            <w:pPr>
              <w:spacing w:after="0"/>
              <w:jc w:val="center"/>
              <w:rPr>
                <w:rFonts w:ascii="Times New Roman" w:hAnsi="Times New Roman" w:cs="Times New Roman"/>
                <w:sz w:val="28"/>
                <w:szCs w:val="28"/>
              </w:rPr>
            </w:pPr>
            <w:r>
              <w:rPr>
                <w:rFonts w:ascii="Times New Roman" w:hAnsi="Times New Roman" w:cs="Times New Roman"/>
                <w:sz w:val="28"/>
                <w:szCs w:val="28"/>
              </w:rPr>
              <w:t>2022 г.</w:t>
            </w:r>
          </w:p>
        </w:tc>
        <w:tc>
          <w:tcPr>
            <w:tcW w:w="5079" w:type="dxa"/>
          </w:tcPr>
          <w:p w:rsidR="005922DF" w:rsidP="00A22EB7">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Всероссийский творческий конкурс «Мои любимые сказки»</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5922DF" w:rsidRPr="005922DF"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5922DF" w:rsidP="00A22EB7">
            <w:pPr>
              <w:spacing w:after="0"/>
              <w:jc w:val="center"/>
              <w:rPr>
                <w:rFonts w:ascii="Times New Roman" w:hAnsi="Times New Roman" w:cs="Times New Roman"/>
                <w:sz w:val="28"/>
                <w:szCs w:val="28"/>
              </w:rPr>
            </w:pPr>
            <w:r>
              <w:rPr>
                <w:rFonts w:ascii="Times New Roman" w:hAnsi="Times New Roman" w:cs="Times New Roman"/>
                <w:sz w:val="28"/>
                <w:szCs w:val="28"/>
              </w:rPr>
              <w:t>2022 г.</w:t>
            </w:r>
          </w:p>
        </w:tc>
        <w:tc>
          <w:tcPr>
            <w:tcW w:w="5079" w:type="dxa"/>
          </w:tcPr>
          <w:p w:rsidR="005922DF" w:rsidP="00A22EB7">
            <w:pPr>
              <w:spacing w:after="0"/>
              <w:jc w:val="center"/>
              <w:rPr>
                <w:rFonts w:ascii="Times New Roman" w:hAnsi="Times New Roman" w:cs="Times New Roman"/>
                <w:sz w:val="28"/>
                <w:szCs w:val="28"/>
              </w:rPr>
            </w:pPr>
            <w:r>
              <w:rPr>
                <w:rFonts w:ascii="Times New Roman" w:hAnsi="Times New Roman" w:cs="Times New Roman"/>
                <w:sz w:val="28"/>
                <w:szCs w:val="28"/>
              </w:rPr>
              <w:t>Онлайн-олимпиада «Россия-Родина моя»</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5922DF" w:rsidRPr="005922DF"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2022 г.</w:t>
            </w:r>
          </w:p>
        </w:tc>
        <w:tc>
          <w:tcPr>
            <w:tcW w:w="5079" w:type="dxa"/>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Всероссийская познавательная викторина «Под звуки музыки»</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2022 г.</w:t>
            </w:r>
          </w:p>
        </w:tc>
        <w:tc>
          <w:tcPr>
            <w:tcW w:w="5079" w:type="dxa"/>
          </w:tcPr>
          <w:p w:rsid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Всероссийская познавательная викторина «Под звуки музыки»</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2 место</w:t>
            </w:r>
          </w:p>
        </w:tc>
      </w:tr>
      <w:tr w:rsidTr="00A22EB7">
        <w:tblPrEx>
          <w:tblW w:w="0" w:type="auto"/>
          <w:tblInd w:w="108" w:type="dxa"/>
          <w:tblLook w:val="04A0"/>
        </w:tblPrEx>
        <w:tc>
          <w:tcPr>
            <w:tcW w:w="1418" w:type="dxa"/>
            <w:gridSpan w:val="2"/>
          </w:tcPr>
          <w:p w:rsidR="004E27D3" w:rsidP="00A22EB7">
            <w:pPr>
              <w:spacing w:after="0"/>
              <w:jc w:val="center"/>
              <w:rPr>
                <w:rFonts w:ascii="Times New Roman" w:hAnsi="Times New Roman" w:cs="Times New Roman"/>
                <w:sz w:val="28"/>
                <w:szCs w:val="28"/>
              </w:rPr>
            </w:pPr>
            <w:r>
              <w:rPr>
                <w:rFonts w:ascii="Times New Roman" w:hAnsi="Times New Roman" w:cs="Times New Roman"/>
                <w:sz w:val="28"/>
                <w:szCs w:val="28"/>
              </w:rPr>
              <w:t>2023</w:t>
            </w:r>
            <w:r w:rsidR="005922DF">
              <w:rPr>
                <w:rFonts w:ascii="Times New Roman" w:hAnsi="Times New Roman" w:cs="Times New Roman"/>
                <w:sz w:val="28"/>
                <w:szCs w:val="28"/>
              </w:rPr>
              <w:t>г.</w:t>
            </w:r>
          </w:p>
        </w:tc>
        <w:tc>
          <w:tcPr>
            <w:tcW w:w="5079" w:type="dxa"/>
          </w:tcPr>
          <w:p w:rsidR="004E27D3" w:rsidP="00A22EB7">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Всероссийский конкурс «Талантливые дети России»</w:t>
            </w:r>
          </w:p>
        </w:tc>
        <w:tc>
          <w:tcPr>
            <w:tcW w:w="2966" w:type="dxa"/>
          </w:tcPr>
          <w:p w:rsidR="005922DF" w:rsidRPr="005922DF" w:rsidP="00A22EB7">
            <w:pPr>
              <w:spacing w:after="0"/>
              <w:jc w:val="center"/>
              <w:rPr>
                <w:rFonts w:ascii="Times New Roman" w:hAnsi="Times New Roman" w:cs="Times New Roman"/>
                <w:sz w:val="28"/>
                <w:szCs w:val="28"/>
              </w:rPr>
            </w:pPr>
            <w:r w:rsidRPr="005922DF">
              <w:rPr>
                <w:rFonts w:ascii="Times New Roman" w:hAnsi="Times New Roman" w:cs="Times New Roman"/>
                <w:sz w:val="28"/>
                <w:szCs w:val="28"/>
              </w:rPr>
              <w:t>Диплом победителя</w:t>
            </w:r>
          </w:p>
          <w:p w:rsidR="004E27D3" w:rsidP="00A22EB7">
            <w:pPr>
              <w:spacing w:after="0"/>
              <w:jc w:val="center"/>
              <w:rPr>
                <w:rFonts w:ascii="Times New Roman" w:hAnsi="Times New Roman" w:cs="Times New Roman"/>
                <w:sz w:val="28"/>
                <w:szCs w:val="28"/>
              </w:rPr>
            </w:pPr>
            <w:r>
              <w:rPr>
                <w:rFonts w:ascii="Times New Roman" w:hAnsi="Times New Roman" w:cs="Times New Roman"/>
                <w:sz w:val="28"/>
                <w:szCs w:val="28"/>
              </w:rPr>
              <w:t>1</w:t>
            </w:r>
            <w:r w:rsidRPr="005922DF">
              <w:rPr>
                <w:rFonts w:ascii="Times New Roman" w:hAnsi="Times New Roman" w:cs="Times New Roman"/>
                <w:sz w:val="28"/>
                <w:szCs w:val="28"/>
              </w:rPr>
              <w:t xml:space="preserve"> место</w:t>
            </w:r>
          </w:p>
        </w:tc>
      </w:tr>
      <w:tr w:rsidTr="00A22EB7">
        <w:tblPrEx>
          <w:tblW w:w="0" w:type="auto"/>
          <w:tblInd w:w="108" w:type="dxa"/>
          <w:tblLook w:val="04A0"/>
        </w:tblPrEx>
        <w:tc>
          <w:tcPr>
            <w:tcW w:w="1418" w:type="dxa"/>
            <w:gridSpan w:val="2"/>
          </w:tcPr>
          <w:p w:rsidR="005922DF" w:rsidP="00A22EB7">
            <w:pPr>
              <w:spacing w:after="0"/>
              <w:jc w:val="center"/>
              <w:rPr>
                <w:rFonts w:ascii="Times New Roman" w:hAnsi="Times New Roman" w:cs="Times New Roman"/>
                <w:sz w:val="28"/>
                <w:szCs w:val="28"/>
              </w:rPr>
            </w:pPr>
            <w:r>
              <w:rPr>
                <w:rFonts w:ascii="Times New Roman" w:hAnsi="Times New Roman" w:cs="Times New Roman"/>
                <w:sz w:val="28"/>
                <w:szCs w:val="28"/>
              </w:rPr>
              <w:t>2023 г.</w:t>
            </w:r>
          </w:p>
        </w:tc>
        <w:tc>
          <w:tcPr>
            <w:tcW w:w="5079" w:type="dxa"/>
          </w:tcPr>
          <w:p w:rsidR="005922DF" w:rsidP="00A22EB7">
            <w:pPr>
              <w:spacing w:after="0"/>
              <w:jc w:val="center"/>
              <w:rPr>
                <w:rFonts w:ascii="Times New Roman" w:hAnsi="Times New Roman" w:cs="Times New Roman"/>
                <w:sz w:val="28"/>
                <w:szCs w:val="28"/>
              </w:rPr>
            </w:pPr>
            <w:r w:rsidRPr="005922DF">
              <w:rPr>
                <w:rFonts w:ascii="Times New Roman" w:hAnsi="Times New Roman" w:cs="Times New Roman"/>
                <w:sz w:val="28"/>
                <w:szCs w:val="28"/>
              </w:rPr>
              <w:t>Всероссийский конкурс «Талантливые дети России»</w:t>
            </w:r>
          </w:p>
        </w:tc>
        <w:tc>
          <w:tcPr>
            <w:tcW w:w="2966" w:type="dxa"/>
          </w:tcPr>
          <w:p w:rsidR="005922DF" w:rsidRPr="005922DF" w:rsidP="00A22EB7">
            <w:pPr>
              <w:spacing w:after="0"/>
              <w:jc w:val="center"/>
              <w:rPr>
                <w:rFonts w:ascii="Times New Roman" w:hAnsi="Times New Roman" w:cs="Times New Roman"/>
                <w:sz w:val="28"/>
                <w:szCs w:val="28"/>
              </w:rPr>
            </w:pPr>
            <w:r w:rsidRPr="005922DF">
              <w:rPr>
                <w:rFonts w:ascii="Times New Roman" w:hAnsi="Times New Roman" w:cs="Times New Roman"/>
                <w:sz w:val="28"/>
                <w:szCs w:val="28"/>
              </w:rPr>
              <w:t>Диплом победителя</w:t>
            </w:r>
          </w:p>
          <w:p w:rsidR="005922DF" w:rsidRPr="005922DF" w:rsidP="00A22EB7">
            <w:pPr>
              <w:spacing w:after="0"/>
              <w:jc w:val="center"/>
              <w:rPr>
                <w:rFonts w:ascii="Times New Roman" w:hAnsi="Times New Roman" w:cs="Times New Roman"/>
                <w:sz w:val="28"/>
                <w:szCs w:val="28"/>
              </w:rPr>
            </w:pPr>
            <w:r w:rsidRPr="005922DF">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2023 г.</w:t>
            </w:r>
          </w:p>
        </w:tc>
        <w:tc>
          <w:tcPr>
            <w:tcW w:w="5079" w:type="dxa"/>
          </w:tcPr>
          <w:p w:rsidR="00A06B5B" w:rsidRPr="005922DF"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Онлайн-олимпиада</w:t>
            </w:r>
            <w:r>
              <w:rPr>
                <w:rFonts w:ascii="Times New Roman" w:hAnsi="Times New Roman" w:cs="Times New Roman"/>
                <w:sz w:val="28"/>
                <w:szCs w:val="28"/>
              </w:rPr>
              <w:t xml:space="preserve"> «Азбука маленького россиянина»</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A06B5B" w:rsidRPr="005922DF"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2023 г.</w:t>
            </w:r>
          </w:p>
        </w:tc>
        <w:tc>
          <w:tcPr>
            <w:tcW w:w="5079" w:type="dxa"/>
          </w:tcPr>
          <w:p w:rsidR="00A06B5B" w:rsidRP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Всероссийская олимпиада для педагогов «»ФГОС ДО как основной механизм повышения качества дошкольного образования»</w:t>
            </w:r>
          </w:p>
        </w:tc>
        <w:tc>
          <w:tcPr>
            <w:tcW w:w="2966" w:type="dxa"/>
          </w:tcPr>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Диплом победителя</w:t>
            </w:r>
          </w:p>
          <w:p w:rsidR="00A06B5B" w:rsidRPr="00A06B5B" w:rsidP="00A22EB7">
            <w:pPr>
              <w:spacing w:after="0"/>
              <w:jc w:val="center"/>
              <w:rPr>
                <w:rFonts w:ascii="Times New Roman" w:hAnsi="Times New Roman" w:cs="Times New Roman"/>
                <w:sz w:val="28"/>
                <w:szCs w:val="28"/>
              </w:rPr>
            </w:pPr>
            <w:r w:rsidRPr="00A06B5B">
              <w:rPr>
                <w:rFonts w:ascii="Times New Roman" w:hAnsi="Times New Roman" w:cs="Times New Roman"/>
                <w:sz w:val="28"/>
                <w:szCs w:val="28"/>
              </w:rPr>
              <w:t>1 место</w:t>
            </w:r>
          </w:p>
        </w:tc>
      </w:tr>
      <w:tr w:rsidTr="00A22EB7">
        <w:tblPrEx>
          <w:tblW w:w="0" w:type="auto"/>
          <w:tblInd w:w="108" w:type="dxa"/>
          <w:tblLook w:val="04A0"/>
        </w:tblPrEx>
        <w:tc>
          <w:tcPr>
            <w:tcW w:w="1418" w:type="dxa"/>
            <w:gridSpan w:val="2"/>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2023 г.</w:t>
            </w:r>
          </w:p>
        </w:tc>
        <w:tc>
          <w:tcPr>
            <w:tcW w:w="5079" w:type="dxa"/>
          </w:tcPr>
          <w:p w:rsidR="00A06B5B" w:rsidP="00A22EB7">
            <w:pPr>
              <w:spacing w:after="0"/>
              <w:jc w:val="center"/>
              <w:rPr>
                <w:rFonts w:ascii="Times New Roman" w:hAnsi="Times New Roman" w:cs="Times New Roman"/>
                <w:sz w:val="28"/>
                <w:szCs w:val="28"/>
              </w:rPr>
            </w:pPr>
            <w:r>
              <w:rPr>
                <w:rFonts w:ascii="Times New Roman" w:hAnsi="Times New Roman" w:cs="Times New Roman"/>
                <w:sz w:val="28"/>
                <w:szCs w:val="28"/>
              </w:rPr>
              <w:t>Всероссийская олимпиада «Специфика профессиональной деятельности музыкального руководителя в условиях внедрения ФОП дошкольного образования</w:t>
            </w:r>
          </w:p>
        </w:tc>
        <w:tc>
          <w:tcPr>
            <w:tcW w:w="2966" w:type="dxa"/>
          </w:tcPr>
          <w:p w:rsidR="00A06B5B" w:rsidRPr="00A06B5B" w:rsidP="00A22EB7">
            <w:pPr>
              <w:jc w:val="center"/>
              <w:rPr>
                <w:rFonts w:ascii="Times New Roman" w:hAnsi="Times New Roman" w:cs="Times New Roman"/>
                <w:sz w:val="28"/>
                <w:szCs w:val="28"/>
              </w:rPr>
            </w:pPr>
            <w:r>
              <w:rPr>
                <w:rFonts w:ascii="Times New Roman" w:hAnsi="Times New Roman" w:cs="Times New Roman"/>
                <w:sz w:val="28"/>
                <w:szCs w:val="28"/>
              </w:rPr>
              <w:t>Диплом победителя</w:t>
            </w:r>
          </w:p>
        </w:tc>
      </w:tr>
    </w:tbl>
    <w:p w:rsidR="004E27D3" w:rsidRPr="0029014E" w:rsidP="00A22EB7">
      <w:pPr>
        <w:widowControl w:val="0"/>
        <w:numPr>
          <w:ilvl w:val="0"/>
          <w:numId w:val="11"/>
        </w:numPr>
        <w:autoSpaceDE w:val="0"/>
        <w:autoSpaceDN w:val="0"/>
        <w:adjustRightInd w:val="0"/>
        <w:spacing w:after="0"/>
        <w:jc w:val="both"/>
        <w:rPr>
          <w:rFonts w:ascii="Times New Roman" w:hAnsi="Times New Roman" w:cs="Times New Roman"/>
          <w:sz w:val="28"/>
          <w:szCs w:val="28"/>
        </w:rPr>
      </w:pPr>
      <w:r w:rsidRPr="0029014E">
        <w:rPr>
          <w:rFonts w:ascii="Times New Roman" w:hAnsi="Times New Roman" w:cs="Times New Roman"/>
          <w:sz w:val="28"/>
          <w:szCs w:val="28"/>
        </w:rPr>
        <w:t xml:space="preserve">Наличие публикаций по вопросам обучения, воспитания, развития: </w:t>
      </w:r>
    </w:p>
    <w:p w:rsidR="004E27D3" w:rsidRPr="0029014E" w:rsidP="00A22EB7">
      <w:pPr>
        <w:spacing w:after="0"/>
        <w:ind w:left="720"/>
        <w:jc w:val="center"/>
        <w:rPr>
          <w:rFonts w:ascii="Times New Roman" w:hAnsi="Times New Roman" w:cs="Times New Roman"/>
          <w:sz w:val="28"/>
          <w:szCs w:val="28"/>
        </w:rPr>
      </w:pPr>
      <w:r w:rsidRPr="0029014E">
        <w:rPr>
          <w:rFonts w:ascii="Times New Roman" w:hAnsi="Times New Roman" w:cs="Times New Roman"/>
          <w:i/>
          <w:sz w:val="28"/>
          <w:szCs w:val="28"/>
        </w:rPr>
        <w:t>(в том числе книги и брошюры, если имеются)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629"/>
        <w:gridCol w:w="3167"/>
        <w:gridCol w:w="3135"/>
      </w:tblGrid>
      <w:tr w:rsidTr="00A22EB7">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Borders>
              <w:top w:val="single" w:sz="4" w:space="0" w:color="auto"/>
              <w:left w:val="single" w:sz="4" w:space="0" w:color="auto"/>
              <w:bottom w:val="single" w:sz="4" w:space="0" w:color="auto"/>
              <w:right w:val="single" w:sz="4" w:space="0" w:color="auto"/>
            </w:tcBorders>
          </w:tcPr>
          <w:p w:rsidR="004E27D3" w:rsidRPr="0029014E" w:rsidP="00A22EB7">
            <w:pPr>
              <w:rPr>
                <w:rFonts w:ascii="Times New Roman" w:hAnsi="Times New Roman" w:cs="Times New Roman"/>
                <w:sz w:val="28"/>
                <w:szCs w:val="28"/>
              </w:rPr>
            </w:pPr>
            <w:r w:rsidRPr="0029014E">
              <w:rPr>
                <w:rFonts w:ascii="Times New Roman" w:hAnsi="Times New Roman" w:cs="Times New Roman"/>
                <w:sz w:val="28"/>
                <w:szCs w:val="28"/>
              </w:rPr>
              <w:t>№</w:t>
            </w:r>
          </w:p>
        </w:tc>
        <w:tc>
          <w:tcPr>
            <w:tcW w:w="2629" w:type="dxa"/>
            <w:tcBorders>
              <w:top w:val="single" w:sz="4" w:space="0" w:color="auto"/>
              <w:left w:val="single" w:sz="4" w:space="0" w:color="auto"/>
              <w:bottom w:val="single" w:sz="4" w:space="0" w:color="auto"/>
              <w:right w:val="single" w:sz="4" w:space="0" w:color="auto"/>
            </w:tcBorders>
          </w:tcPr>
          <w:p w:rsidR="004E27D3" w:rsidRPr="0029014E" w:rsidP="00A22EB7">
            <w:pPr>
              <w:rPr>
                <w:rFonts w:ascii="Times New Roman" w:hAnsi="Times New Roman" w:cs="Times New Roman"/>
                <w:sz w:val="28"/>
                <w:szCs w:val="28"/>
              </w:rPr>
            </w:pPr>
            <w:r w:rsidRPr="0029014E">
              <w:rPr>
                <w:rFonts w:ascii="Times New Roman" w:hAnsi="Times New Roman" w:cs="Times New Roman"/>
                <w:sz w:val="28"/>
                <w:szCs w:val="28"/>
              </w:rPr>
              <w:t xml:space="preserve">Название </w:t>
            </w:r>
          </w:p>
        </w:tc>
        <w:tc>
          <w:tcPr>
            <w:tcW w:w="3167" w:type="dxa"/>
            <w:tcBorders>
              <w:top w:val="single" w:sz="4" w:space="0" w:color="auto"/>
              <w:left w:val="single" w:sz="4" w:space="0" w:color="auto"/>
              <w:bottom w:val="single" w:sz="4" w:space="0" w:color="auto"/>
              <w:right w:val="single" w:sz="4" w:space="0" w:color="auto"/>
            </w:tcBorders>
          </w:tcPr>
          <w:p w:rsidR="004E27D3" w:rsidRPr="0029014E" w:rsidP="00A22EB7">
            <w:pPr>
              <w:jc w:val="center"/>
              <w:rPr>
                <w:rFonts w:ascii="Times New Roman" w:hAnsi="Times New Roman" w:cs="Times New Roman"/>
                <w:sz w:val="28"/>
                <w:szCs w:val="28"/>
              </w:rPr>
            </w:pPr>
            <w:r w:rsidRPr="0029014E">
              <w:rPr>
                <w:rFonts w:ascii="Times New Roman" w:hAnsi="Times New Roman" w:cs="Times New Roman"/>
                <w:sz w:val="28"/>
                <w:szCs w:val="28"/>
              </w:rPr>
              <w:t>Дата публикации, название издания</w:t>
            </w:r>
          </w:p>
        </w:tc>
        <w:tc>
          <w:tcPr>
            <w:tcW w:w="3135" w:type="dxa"/>
            <w:tcBorders>
              <w:top w:val="single" w:sz="4" w:space="0" w:color="auto"/>
              <w:left w:val="single" w:sz="4" w:space="0" w:color="auto"/>
              <w:bottom w:val="single" w:sz="4" w:space="0" w:color="auto"/>
              <w:right w:val="single" w:sz="4" w:space="0" w:color="auto"/>
            </w:tcBorders>
          </w:tcPr>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sz w:val="28"/>
                <w:szCs w:val="28"/>
              </w:rPr>
              <w:t>Ключевая идея</w:t>
            </w:r>
          </w:p>
          <w:p w:rsidR="004E27D3" w:rsidRPr="0029014E" w:rsidP="00A22EB7">
            <w:pPr>
              <w:spacing w:after="0"/>
              <w:jc w:val="center"/>
              <w:rPr>
                <w:rFonts w:ascii="Times New Roman" w:hAnsi="Times New Roman" w:cs="Times New Roman"/>
                <w:sz w:val="28"/>
                <w:szCs w:val="28"/>
              </w:rPr>
            </w:pPr>
            <w:r w:rsidRPr="0029014E">
              <w:rPr>
                <w:rFonts w:ascii="Times New Roman" w:hAnsi="Times New Roman" w:cs="Times New Roman"/>
                <w:i/>
                <w:sz w:val="28"/>
                <w:szCs w:val="28"/>
              </w:rPr>
              <w:t>(Не более 50 слов на каждую публикацию)</w:t>
            </w:r>
          </w:p>
        </w:tc>
      </w:tr>
      <w:tr w:rsidTr="00A22EB7">
        <w:tblPrEx>
          <w:tblW w:w="9498" w:type="dxa"/>
          <w:tblInd w:w="108" w:type="dxa"/>
          <w:tblLook w:val="01E0"/>
        </w:tblPrEx>
        <w:trPr>
          <w:trHeight w:val="671"/>
        </w:trPr>
        <w:tc>
          <w:tcPr>
            <w:tcW w:w="567" w:type="dxa"/>
            <w:tcBorders>
              <w:top w:val="single" w:sz="4" w:space="0" w:color="auto"/>
              <w:left w:val="single" w:sz="4" w:space="0" w:color="auto"/>
              <w:bottom w:val="single" w:sz="4" w:space="0" w:color="auto"/>
              <w:right w:val="single" w:sz="4" w:space="0" w:color="auto"/>
            </w:tcBorders>
          </w:tcPr>
          <w:p w:rsidR="004E27D3" w:rsidRPr="0029014E" w:rsidP="00A22EB7">
            <w:pPr>
              <w:ind w:firstLine="34"/>
              <w:rPr>
                <w:rFonts w:ascii="Times New Roman" w:hAnsi="Times New Roman" w:cs="Times New Roman"/>
                <w:sz w:val="28"/>
                <w:szCs w:val="28"/>
              </w:rPr>
            </w:pPr>
            <w:r>
              <w:rPr>
                <w:rFonts w:ascii="Times New Roman" w:hAnsi="Times New Roman" w:cs="Times New Roman"/>
                <w:sz w:val="28"/>
                <w:szCs w:val="28"/>
              </w:rPr>
              <w:t>1</w:t>
            </w:r>
            <w:r w:rsidR="004A22CE">
              <w:rPr>
                <w:rFonts w:ascii="Times New Roman" w:hAnsi="Times New Roman" w:cs="Times New Roman"/>
                <w:sz w:val="28"/>
                <w:szCs w:val="28"/>
              </w:rPr>
              <w:t>.</w:t>
            </w:r>
          </w:p>
        </w:tc>
        <w:tc>
          <w:tcPr>
            <w:tcW w:w="2629" w:type="dxa"/>
            <w:tcBorders>
              <w:top w:val="single" w:sz="4" w:space="0" w:color="auto"/>
              <w:left w:val="single" w:sz="4" w:space="0" w:color="auto"/>
              <w:bottom w:val="single" w:sz="4" w:space="0" w:color="auto"/>
              <w:right w:val="single" w:sz="4" w:space="0" w:color="auto"/>
            </w:tcBorders>
          </w:tcPr>
          <w:p w:rsidR="004E27D3" w:rsidRPr="00E13BD3" w:rsidP="00A22EB7">
            <w:pPr>
              <w:rPr>
                <w:rFonts w:ascii="Times New Roman" w:hAnsi="Times New Roman" w:cs="Times New Roman"/>
                <w:sz w:val="28"/>
                <w:szCs w:val="28"/>
              </w:rPr>
            </w:pPr>
          </w:p>
        </w:tc>
        <w:tc>
          <w:tcPr>
            <w:tcW w:w="3167" w:type="dxa"/>
            <w:tcBorders>
              <w:top w:val="single" w:sz="4" w:space="0" w:color="auto"/>
              <w:left w:val="single" w:sz="4" w:space="0" w:color="auto"/>
              <w:bottom w:val="single" w:sz="4" w:space="0" w:color="auto"/>
              <w:right w:val="single" w:sz="4" w:space="0" w:color="auto"/>
            </w:tcBorders>
          </w:tcPr>
          <w:p w:rsidR="00C24613" w:rsidRPr="0029014E" w:rsidP="00A22EB7">
            <w:pPr>
              <w:jc w:val="center"/>
              <w:rPr>
                <w:rFonts w:ascii="Times New Roman" w:hAnsi="Times New Roman" w:cs="Times New Roman"/>
                <w:sz w:val="28"/>
                <w:szCs w:val="28"/>
              </w:rPr>
            </w:pPr>
          </w:p>
        </w:tc>
        <w:tc>
          <w:tcPr>
            <w:tcW w:w="3135" w:type="dxa"/>
            <w:tcBorders>
              <w:top w:val="single" w:sz="4" w:space="0" w:color="auto"/>
              <w:left w:val="single" w:sz="4" w:space="0" w:color="auto"/>
              <w:bottom w:val="single" w:sz="4" w:space="0" w:color="auto"/>
              <w:right w:val="single" w:sz="4" w:space="0" w:color="auto"/>
            </w:tcBorders>
          </w:tcPr>
          <w:p w:rsidR="004E27D3" w:rsidRPr="0029014E" w:rsidP="00A22EB7">
            <w:pPr>
              <w:jc w:val="center"/>
              <w:rPr>
                <w:rFonts w:ascii="Times New Roman" w:hAnsi="Times New Roman" w:cs="Times New Roman"/>
                <w:sz w:val="28"/>
                <w:szCs w:val="28"/>
              </w:rPr>
            </w:pPr>
          </w:p>
        </w:tc>
      </w:tr>
    </w:tbl>
    <w:p w:rsidR="00C7437B" w:rsidRPr="00C7437B" w:rsidP="00A22EB7">
      <w:pPr>
        <w:spacing w:after="0"/>
        <w:jc w:val="center"/>
        <w:rPr>
          <w:rFonts w:ascii="Times New Roman" w:eastAsia="Calibri" w:hAnsi="Times New Roman" w:cs="Times New Roman"/>
          <w:i/>
          <w:sz w:val="28"/>
          <w:szCs w:val="28"/>
        </w:rPr>
      </w:pPr>
      <w:r w:rsidRPr="00C7437B">
        <w:rPr>
          <w:rFonts w:ascii="Times New Roman" w:eastAsia="Calibri" w:hAnsi="Times New Roman" w:cs="Times New Roman"/>
          <w:i/>
          <w:sz w:val="28"/>
          <w:szCs w:val="28"/>
        </w:rPr>
        <w:t>Авторские образовательные программы, проекты, методики и технологии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669"/>
        <w:gridCol w:w="3321"/>
        <w:gridCol w:w="3445"/>
      </w:tblGrid>
      <w:tr w:rsidTr="004A22CE">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3" w:type="dxa"/>
            <w:tcBorders>
              <w:top w:val="single" w:sz="4" w:space="0" w:color="auto"/>
              <w:left w:val="single" w:sz="4" w:space="0" w:color="auto"/>
              <w:bottom w:val="single" w:sz="4" w:space="0" w:color="auto"/>
              <w:right w:val="single" w:sz="4" w:space="0" w:color="auto"/>
            </w:tcBorders>
          </w:tcPr>
          <w:p w:rsidR="00C7437B" w:rsidRPr="00C7437B" w:rsidP="00A22EB7">
            <w:pPr>
              <w:spacing w:after="0"/>
              <w:rPr>
                <w:rFonts w:ascii="Times New Roman" w:eastAsia="Calibri" w:hAnsi="Times New Roman" w:cs="Times New Roman"/>
                <w:sz w:val="28"/>
                <w:szCs w:val="28"/>
              </w:rPr>
            </w:pPr>
            <w:r w:rsidRPr="00C7437B">
              <w:rPr>
                <w:rFonts w:ascii="Times New Roman" w:eastAsia="Calibri"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C7437B" w:rsidRPr="00C7437B" w:rsidP="00A22EB7">
            <w:pPr>
              <w:spacing w:after="0"/>
              <w:ind w:right="335"/>
              <w:jc w:val="center"/>
              <w:rPr>
                <w:rFonts w:ascii="Times New Roman" w:eastAsia="Calibri" w:hAnsi="Times New Roman" w:cs="Times New Roman"/>
                <w:sz w:val="28"/>
                <w:szCs w:val="28"/>
              </w:rPr>
            </w:pPr>
            <w:r w:rsidRPr="00C7437B">
              <w:rPr>
                <w:rFonts w:ascii="Times New Roman" w:eastAsia="Calibri" w:hAnsi="Times New Roman" w:cs="Times New Roman"/>
                <w:sz w:val="28"/>
                <w:szCs w:val="28"/>
              </w:rPr>
              <w:t xml:space="preserve">Название  </w:t>
            </w:r>
          </w:p>
        </w:tc>
        <w:tc>
          <w:tcPr>
            <w:tcW w:w="0" w:type="auto"/>
            <w:tcBorders>
              <w:top w:val="single" w:sz="4" w:space="0" w:color="auto"/>
              <w:left w:val="single" w:sz="4" w:space="0" w:color="auto"/>
              <w:bottom w:val="single" w:sz="4" w:space="0" w:color="auto"/>
              <w:right w:val="single" w:sz="4" w:space="0" w:color="auto"/>
            </w:tcBorders>
          </w:tcPr>
          <w:p w:rsidR="00C7437B" w:rsidRPr="00C7437B" w:rsidP="00A22EB7">
            <w:pPr>
              <w:spacing w:after="0"/>
              <w:jc w:val="center"/>
              <w:rPr>
                <w:rFonts w:ascii="Times New Roman" w:eastAsia="Calibri" w:hAnsi="Times New Roman" w:cs="Times New Roman"/>
                <w:sz w:val="28"/>
                <w:szCs w:val="28"/>
              </w:rPr>
            </w:pPr>
            <w:r w:rsidRPr="00C7437B">
              <w:rPr>
                <w:rFonts w:ascii="Times New Roman" w:eastAsia="Calibri" w:hAnsi="Times New Roman" w:cs="Times New Roman"/>
                <w:sz w:val="28"/>
                <w:szCs w:val="28"/>
              </w:rPr>
              <w:t>Описание</w:t>
            </w:r>
          </w:p>
          <w:p w:rsidR="00C7437B" w:rsidRPr="00C7437B" w:rsidP="00A22EB7">
            <w:pPr>
              <w:spacing w:after="0"/>
              <w:jc w:val="center"/>
              <w:rPr>
                <w:rFonts w:ascii="Times New Roman" w:eastAsia="Calibri" w:hAnsi="Times New Roman" w:cs="Times New Roman"/>
                <w:sz w:val="28"/>
                <w:szCs w:val="28"/>
              </w:rPr>
            </w:pPr>
            <w:r w:rsidRPr="00C7437B">
              <w:rPr>
                <w:rFonts w:ascii="Times New Roman" w:eastAsia="Calibri" w:hAnsi="Times New Roman" w:cs="Times New Roman"/>
                <w:i/>
                <w:sz w:val="28"/>
                <w:szCs w:val="28"/>
              </w:rPr>
              <w:t>(Не более 20 слов о каждой программе, методике, технологии)</w:t>
            </w:r>
          </w:p>
        </w:tc>
        <w:tc>
          <w:tcPr>
            <w:tcW w:w="3445" w:type="dxa"/>
            <w:tcBorders>
              <w:top w:val="single" w:sz="4" w:space="0" w:color="auto"/>
              <w:left w:val="single" w:sz="4" w:space="0" w:color="auto"/>
              <w:bottom w:val="single" w:sz="4" w:space="0" w:color="auto"/>
              <w:right w:val="single" w:sz="4" w:space="0" w:color="auto"/>
            </w:tcBorders>
          </w:tcPr>
          <w:p w:rsidR="00C7437B" w:rsidRPr="00C7437B" w:rsidP="00A22EB7">
            <w:pPr>
              <w:spacing w:after="0"/>
              <w:jc w:val="center"/>
              <w:rPr>
                <w:rFonts w:ascii="Times New Roman" w:eastAsia="Calibri" w:hAnsi="Times New Roman" w:cs="Times New Roman"/>
                <w:sz w:val="28"/>
                <w:szCs w:val="28"/>
              </w:rPr>
            </w:pPr>
            <w:r w:rsidRPr="00C7437B">
              <w:rPr>
                <w:rFonts w:ascii="Times New Roman" w:eastAsia="Calibri" w:hAnsi="Times New Roman" w:cs="Times New Roman"/>
                <w:sz w:val="28"/>
                <w:szCs w:val="28"/>
              </w:rPr>
              <w:t xml:space="preserve">Результативность </w:t>
            </w:r>
          </w:p>
          <w:p w:rsidR="00C7437B" w:rsidRPr="00C7437B" w:rsidP="00A22EB7">
            <w:pPr>
              <w:spacing w:after="0"/>
              <w:jc w:val="center"/>
              <w:rPr>
                <w:rFonts w:ascii="Times New Roman" w:eastAsia="Calibri" w:hAnsi="Times New Roman" w:cs="Times New Roman"/>
                <w:i/>
                <w:sz w:val="28"/>
                <w:szCs w:val="28"/>
              </w:rPr>
            </w:pPr>
            <w:r w:rsidRPr="00C7437B">
              <w:rPr>
                <w:rFonts w:ascii="Times New Roman" w:eastAsia="Calibri" w:hAnsi="Times New Roman" w:cs="Times New Roman"/>
                <w:i/>
                <w:sz w:val="28"/>
                <w:szCs w:val="28"/>
              </w:rPr>
              <w:t>(Не  более 20 слов о каждой программе, методике, технологии)</w:t>
            </w:r>
          </w:p>
        </w:tc>
      </w:tr>
    </w:tbl>
    <w:p w:rsidR="00F0466F" w:rsidP="00A22EB7">
      <w:pPr>
        <w:spacing w:after="0"/>
        <w:ind w:left="360"/>
        <w:jc w:val="both"/>
        <w:rPr>
          <w:rFonts w:ascii="Times New Roman" w:hAnsi="Times New Roman" w:cs="Times New Roman"/>
          <w:sz w:val="28"/>
          <w:szCs w:val="28"/>
        </w:rPr>
      </w:pPr>
    </w:p>
    <w:p w:rsidR="00F0466F" w:rsidP="00A22EB7">
      <w:pPr>
        <w:spacing w:after="0"/>
        <w:ind w:left="360"/>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F0466F" w:rsidP="00001752">
      <w:pPr>
        <w:spacing w:after="0" w:line="312" w:lineRule="auto"/>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F0466F" w:rsidP="004E27D3">
      <w:pPr>
        <w:spacing w:after="0" w:line="312" w:lineRule="auto"/>
        <w:ind w:left="360"/>
        <w:jc w:val="both"/>
        <w:rPr>
          <w:rFonts w:ascii="Times New Roman" w:hAnsi="Times New Roman" w:cs="Times New Roman"/>
          <w:sz w:val="28"/>
          <w:szCs w:val="28"/>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A22EB7" w:rsidP="00001752">
      <w:pPr>
        <w:spacing w:after="0" w:line="312" w:lineRule="auto"/>
        <w:ind w:left="360"/>
        <w:jc w:val="center"/>
        <w:rPr>
          <w:rFonts w:ascii="Times New Roman" w:eastAsia="Calibri" w:hAnsi="Times New Roman" w:cs="Times New Roman"/>
          <w:b/>
          <w:color w:val="000000"/>
          <w:sz w:val="72"/>
          <w:szCs w:val="72"/>
        </w:rPr>
      </w:pPr>
    </w:p>
    <w:p w:rsidR="00F0466F" w:rsidP="00001752">
      <w:pPr>
        <w:spacing w:after="0" w:line="312" w:lineRule="auto"/>
        <w:ind w:left="360"/>
        <w:jc w:val="center"/>
        <w:rPr>
          <w:rFonts w:ascii="Times New Roman" w:hAnsi="Times New Roman" w:cs="Times New Roman"/>
          <w:b/>
          <w:sz w:val="72"/>
          <w:szCs w:val="72"/>
        </w:rPr>
      </w:pPr>
      <w:r w:rsidRPr="00F0466F">
        <w:rPr>
          <w:rFonts w:ascii="Times New Roman" w:eastAsia="Calibri" w:hAnsi="Times New Roman" w:cs="Times New Roman"/>
          <w:b/>
          <w:color w:val="000000"/>
          <w:sz w:val="72"/>
          <w:szCs w:val="72"/>
        </w:rPr>
        <w:t>Мои достижения</w:t>
      </w:r>
    </w:p>
    <w:p w:rsidR="00F0466F" w:rsidP="00F0466F">
      <w:pPr>
        <w:spacing w:after="0" w:line="312" w:lineRule="auto"/>
        <w:ind w:left="360"/>
        <w:jc w:val="center"/>
        <w:rPr>
          <w:rFonts w:ascii="Times New Roman" w:hAnsi="Times New Roman" w:cs="Times New Roman"/>
          <w:b/>
          <w:sz w:val="72"/>
          <w:szCs w:val="72"/>
        </w:rPr>
      </w:pPr>
    </w:p>
    <w:p w:rsidR="00950AA9"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001752" w:rsidP="00F0466F">
      <w:pPr>
        <w:spacing w:after="0" w:line="312" w:lineRule="auto"/>
        <w:ind w:left="360"/>
        <w:jc w:val="center"/>
        <w:rPr>
          <w:rFonts w:ascii="Times New Roman" w:hAnsi="Times New Roman" w:cs="Times New Roman"/>
          <w:b/>
          <w:sz w:val="72"/>
          <w:szCs w:val="72"/>
        </w:rPr>
      </w:pPr>
    </w:p>
    <w:p w:rsidR="00001752" w:rsidP="00F0466F">
      <w:pPr>
        <w:spacing w:after="0" w:line="312" w:lineRule="auto"/>
        <w:ind w:left="360"/>
        <w:jc w:val="center"/>
        <w:rPr>
          <w:rFonts w:ascii="Times New Roman" w:hAnsi="Times New Roman" w:cs="Times New Roman"/>
          <w:b/>
          <w:sz w:val="72"/>
          <w:szCs w:val="72"/>
        </w:rPr>
      </w:pPr>
    </w:p>
    <w:p w:rsidR="00001752" w:rsidP="00F0466F">
      <w:pPr>
        <w:spacing w:after="0" w:line="312" w:lineRule="auto"/>
        <w:ind w:left="360"/>
        <w:jc w:val="center"/>
        <w:rPr>
          <w:rFonts w:ascii="Times New Roman" w:hAnsi="Times New Roman" w:cs="Times New Roman"/>
          <w:b/>
          <w:sz w:val="72"/>
          <w:szCs w:val="72"/>
        </w:rPr>
      </w:pPr>
    </w:p>
    <w:p w:rsidR="00B00BC3" w:rsidP="00F0466F">
      <w:pPr>
        <w:spacing w:after="0" w:line="312" w:lineRule="auto"/>
        <w:ind w:left="360"/>
        <w:jc w:val="center"/>
        <w:rPr>
          <w:rFonts w:ascii="Times New Roman" w:hAnsi="Times New Roman" w:cs="Times New Roman"/>
          <w:b/>
          <w:sz w:val="72"/>
          <w:szCs w:val="72"/>
        </w:rPr>
      </w:pPr>
    </w:p>
    <w:p w:rsidR="00B00BC3" w:rsidP="00F0466F">
      <w:pPr>
        <w:spacing w:after="0" w:line="312" w:lineRule="auto"/>
        <w:ind w:left="360"/>
        <w:jc w:val="center"/>
        <w:rPr>
          <w:rFonts w:ascii="Times New Roman" w:hAnsi="Times New Roman" w:cs="Times New Roman"/>
          <w:b/>
          <w:sz w:val="72"/>
          <w:szCs w:val="72"/>
        </w:rPr>
      </w:pPr>
    </w:p>
    <w:p w:rsidR="00B00BC3" w:rsidP="00F0466F">
      <w:pPr>
        <w:spacing w:after="0" w:line="312" w:lineRule="auto"/>
        <w:ind w:left="360"/>
        <w:jc w:val="center"/>
        <w:rPr>
          <w:rFonts w:ascii="Times New Roman" w:hAnsi="Times New Roman" w:cs="Times New Roman"/>
          <w:b/>
          <w:sz w:val="72"/>
          <w:szCs w:val="72"/>
        </w:rPr>
      </w:pPr>
    </w:p>
    <w:p w:rsidR="00B00BC3" w:rsidP="00F0466F">
      <w:pPr>
        <w:spacing w:after="0" w:line="312" w:lineRule="auto"/>
        <w:ind w:left="360"/>
        <w:jc w:val="center"/>
        <w:rPr>
          <w:rFonts w:ascii="Times New Roman" w:hAnsi="Times New Roman" w:cs="Times New Roman"/>
          <w:b/>
          <w:sz w:val="72"/>
          <w:szCs w:val="72"/>
        </w:rPr>
      </w:pPr>
    </w:p>
    <w:p w:rsidR="00B00BC3" w:rsidP="00F0466F">
      <w:pPr>
        <w:spacing w:after="0" w:line="312" w:lineRule="auto"/>
        <w:ind w:left="360"/>
        <w:jc w:val="center"/>
        <w:rPr>
          <w:rFonts w:ascii="Times New Roman" w:hAnsi="Times New Roman" w:cs="Times New Roman"/>
          <w:b/>
          <w:sz w:val="72"/>
          <w:szCs w:val="72"/>
        </w:rPr>
      </w:pPr>
    </w:p>
    <w:p w:rsidR="00B00BC3"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r>
        <w:rPr>
          <w:rFonts w:ascii="Times New Roman" w:hAnsi="Times New Roman" w:cs="Times New Roman"/>
          <w:b/>
          <w:sz w:val="72"/>
          <w:szCs w:val="72"/>
        </w:rPr>
        <w:t>Достижения воспитанников</w:t>
      </w: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F0466F" w:rsidP="00F0466F">
      <w:pPr>
        <w:spacing w:after="0" w:line="312" w:lineRule="auto"/>
        <w:ind w:left="360"/>
        <w:jc w:val="center"/>
        <w:rPr>
          <w:rFonts w:ascii="Times New Roman" w:hAnsi="Times New Roman" w:cs="Times New Roman"/>
          <w:b/>
          <w:sz w:val="72"/>
          <w:szCs w:val="72"/>
        </w:rPr>
      </w:pPr>
    </w:p>
    <w:p w:rsidR="00950AA9" w:rsidP="00F0466F">
      <w:pPr>
        <w:spacing w:after="0" w:line="312" w:lineRule="auto"/>
        <w:ind w:left="360"/>
        <w:jc w:val="center"/>
        <w:rPr>
          <w:rFonts w:ascii="Times New Roman" w:hAnsi="Times New Roman" w:cs="Times New Roman"/>
          <w:b/>
          <w:sz w:val="72"/>
          <w:szCs w:val="72"/>
        </w:rPr>
      </w:pPr>
    </w:p>
    <w:p w:rsidR="00950AA9" w:rsidP="00F0466F">
      <w:pPr>
        <w:spacing w:after="0" w:line="312" w:lineRule="auto"/>
        <w:ind w:left="360"/>
        <w:jc w:val="center"/>
        <w:rPr>
          <w:rFonts w:ascii="Times New Roman" w:hAnsi="Times New Roman" w:cs="Times New Roman"/>
          <w:b/>
          <w:sz w:val="72"/>
          <w:szCs w:val="72"/>
        </w:rPr>
      </w:pPr>
    </w:p>
    <w:p w:rsidR="00F0466F" w:rsidRPr="00F0466F" w:rsidP="00F0466F">
      <w:pPr>
        <w:spacing w:after="0" w:line="312" w:lineRule="auto"/>
        <w:ind w:left="360"/>
        <w:jc w:val="center"/>
        <w:rPr>
          <w:rFonts w:ascii="Times New Roman" w:hAnsi="Times New Roman" w:cs="Times New Roman"/>
          <w:sz w:val="72"/>
          <w:szCs w:val="72"/>
        </w:rPr>
      </w:pPr>
      <w:bookmarkStart w:id="0" w:name="_GoBack"/>
      <w:bookmarkEnd w:id="0"/>
      <w:r>
        <w:rPr>
          <w:rFonts w:ascii="Times New Roman" w:hAnsi="Times New Roman" w:cs="Times New Roman"/>
          <w:b/>
          <w:sz w:val="72"/>
          <w:szCs w:val="72"/>
        </w:rPr>
        <w:t>Презентационные слайды</w:t>
      </w:r>
    </w:p>
    <w:p w:rsidR="004E27D3"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503190">
      <w:pPr>
        <w:spacing w:after="0" w:line="360" w:lineRule="auto"/>
        <w:jc w:val="both"/>
        <w:rPr>
          <w:rFonts w:ascii="Times New Roman" w:hAnsi="Times New Roman" w:cs="Times New Roman"/>
          <w:sz w:val="28"/>
          <w:szCs w:val="28"/>
        </w:rPr>
      </w:pPr>
    </w:p>
    <w:p w:rsidR="00950AA9" w:rsidP="00950AA9">
      <w:pPr>
        <w:spacing w:after="0" w:line="360" w:lineRule="auto"/>
        <w:jc w:val="center"/>
        <w:rPr>
          <w:rFonts w:ascii="Times New Roman" w:eastAsia="Calibri" w:hAnsi="Times New Roman" w:cs="Times New Roman"/>
          <w:b/>
          <w:color w:val="000000"/>
          <w:sz w:val="72"/>
          <w:szCs w:val="72"/>
        </w:rPr>
      </w:pPr>
      <w:r w:rsidRPr="00950AA9">
        <w:rPr>
          <w:rFonts w:ascii="Times New Roman" w:eastAsia="Calibri" w:hAnsi="Times New Roman" w:cs="Times New Roman"/>
          <w:b/>
          <w:color w:val="000000"/>
          <w:sz w:val="72"/>
          <w:szCs w:val="72"/>
        </w:rPr>
        <w:t>Видеозаписи</w:t>
      </w:r>
    </w:p>
    <w:p w:rsidR="008F419D" w:rsidP="00950AA9">
      <w:pPr>
        <w:spacing w:after="0" w:line="360" w:lineRule="auto"/>
        <w:jc w:val="center"/>
        <w:rPr>
          <w:rFonts w:ascii="Times New Roman" w:eastAsia="Calibri" w:hAnsi="Times New Roman" w:cs="Times New Roman"/>
          <w:b/>
          <w:color w:val="000000"/>
          <w:sz w:val="72"/>
          <w:szCs w:val="72"/>
        </w:rPr>
      </w:pPr>
    </w:p>
    <w:p w:rsidR="008F419D" w:rsidP="00950AA9">
      <w:pPr>
        <w:spacing w:after="0" w:line="360" w:lineRule="auto"/>
        <w:jc w:val="center"/>
        <w:rPr>
          <w:rFonts w:ascii="Times New Roman" w:eastAsia="Calibri" w:hAnsi="Times New Roman" w:cs="Times New Roman"/>
          <w:b/>
          <w:color w:val="000000"/>
          <w:sz w:val="72"/>
          <w:szCs w:val="72"/>
        </w:rPr>
      </w:pPr>
    </w:p>
    <w:p w:rsidR="008F419D" w:rsidP="00950AA9">
      <w:pPr>
        <w:spacing w:after="0" w:line="360" w:lineRule="auto"/>
        <w:jc w:val="center"/>
        <w:rPr>
          <w:rFonts w:ascii="Times New Roman" w:eastAsia="Calibri" w:hAnsi="Times New Roman" w:cs="Times New Roman"/>
          <w:b/>
          <w:color w:val="000000"/>
          <w:sz w:val="72"/>
          <w:szCs w:val="72"/>
        </w:rPr>
      </w:pPr>
    </w:p>
    <w:p w:rsidR="008F419D" w:rsidP="00950AA9">
      <w:pPr>
        <w:spacing w:after="0" w:line="360" w:lineRule="auto"/>
        <w:jc w:val="center"/>
        <w:rPr>
          <w:rFonts w:ascii="Times New Roman" w:eastAsia="Calibri" w:hAnsi="Times New Roman" w:cs="Times New Roman"/>
          <w:b/>
          <w:color w:val="000000"/>
          <w:sz w:val="72"/>
          <w:szCs w:val="72"/>
        </w:rPr>
      </w:pPr>
    </w:p>
    <w:p w:rsidR="008F419D" w:rsidP="00950AA9">
      <w:pPr>
        <w:spacing w:after="0" w:line="360" w:lineRule="auto"/>
        <w:jc w:val="center"/>
        <w:rPr>
          <w:rFonts w:ascii="Times New Roman" w:eastAsia="Calibri" w:hAnsi="Times New Roman" w:cs="Times New Roman"/>
          <w:b/>
          <w:color w:val="000000"/>
          <w:sz w:val="72"/>
          <w:szCs w:val="72"/>
        </w:rPr>
      </w:pPr>
    </w:p>
    <w:p w:rsidR="008F419D" w:rsidP="00950AA9">
      <w:pPr>
        <w:spacing w:after="0" w:line="360" w:lineRule="auto"/>
        <w:jc w:val="center"/>
        <w:rPr>
          <w:rFonts w:ascii="Times New Roman" w:eastAsia="Calibri" w:hAnsi="Times New Roman" w:cs="Times New Roman"/>
          <w:b/>
          <w:color w:val="000000"/>
          <w:sz w:val="72"/>
          <w:szCs w:val="72"/>
        </w:rPr>
      </w:pPr>
    </w:p>
    <w:sectPr w:rsidSect="00835895">
      <w:footerReference w:type="default" r:id="rId1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95" w:rsidRPr="00D84AD1" w:rsidP="001D47A8">
    <w:pPr>
      <w:pStyle w:val="Footer"/>
      <w:jc w:val="center"/>
      <w:rPr>
        <w:rFonts w:ascii="Times New Roman" w:hAnsi="Times New Roman" w:cs="Times New Roman"/>
      </w:rPr>
    </w:pPr>
    <w:r>
      <w:rPr>
        <w:rFonts w:ascii="Times New Roman" w:hAnsi="Times New Roman" w:cs="Times New Roman"/>
      </w:rPr>
      <w:t>Изосимова Ольга Владимировна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3C544BA"/>
    <w:multiLevelType w:val="hybridMultilevel"/>
    <w:tmpl w:val="744E3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1F2A3A"/>
    <w:multiLevelType w:val="hybridMultilevel"/>
    <w:tmpl w:val="EC7AB01A"/>
    <w:lvl w:ilvl="0">
      <w:start w:val="1"/>
      <w:numFmt w:val="bullet"/>
      <w:lvlText w:val=""/>
      <w:lvlJc w:val="left"/>
      <w:pPr>
        <w:tabs>
          <w:tab w:val="num" w:pos="2213"/>
        </w:tabs>
        <w:ind w:left="2213" w:hanging="369"/>
      </w:pPr>
      <w:rPr>
        <w:rFonts w:ascii="Symbol" w:hAnsi="Symbol"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F1848F1"/>
    <w:multiLevelType w:val="hybridMultilevel"/>
    <w:tmpl w:val="14266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5F0E1C"/>
    <w:multiLevelType w:val="hybridMultilevel"/>
    <w:tmpl w:val="39FCF2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4F68157E"/>
    <w:multiLevelType w:val="hybridMultilevel"/>
    <w:tmpl w:val="39FCF2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5E6B7A8B"/>
    <w:multiLevelType w:val="hybridMultilevel"/>
    <w:tmpl w:val="9EF001C2"/>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CCE7C24"/>
    <w:multiLevelType w:val="hybridMultilevel"/>
    <w:tmpl w:val="673280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B6F1E20"/>
    <w:multiLevelType w:val="multilevel"/>
    <w:tmpl w:val="C63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12"/>
  </w:num>
  <w:num w:numId="9">
    <w:abstractNumId w:val="10"/>
  </w:num>
  <w:num w:numId="10">
    <w:abstractNumId w:val="9"/>
  </w:num>
  <w:num w:numId="11">
    <w:abstractNumId w:val="11"/>
  </w:num>
  <w:num w:numId="12">
    <w:abstractNumId w:val="6"/>
  </w:num>
  <w:num w:numId="13">
    <w:abstractNumId w:val="13"/>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EE"/>
  </w:style>
  <w:style w:type="paragraph" w:styleId="Heading1">
    <w:name w:val="heading 1"/>
    <w:basedOn w:val="Normal"/>
    <w:link w:val="1"/>
    <w:uiPriority w:val="9"/>
    <w:qFormat/>
    <w:rsid w:val="008F4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4AD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4AD1"/>
  </w:style>
  <w:style w:type="paragraph" w:styleId="Footer">
    <w:name w:val="footer"/>
    <w:basedOn w:val="Normal"/>
    <w:link w:val="a0"/>
    <w:uiPriority w:val="99"/>
    <w:unhideWhenUsed/>
    <w:rsid w:val="00D84AD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4AD1"/>
  </w:style>
  <w:style w:type="paragraph" w:styleId="BalloonText">
    <w:name w:val="Balloon Text"/>
    <w:basedOn w:val="Normal"/>
    <w:link w:val="a1"/>
    <w:uiPriority w:val="99"/>
    <w:semiHidden/>
    <w:unhideWhenUsed/>
    <w:rsid w:val="00D84AD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84AD1"/>
    <w:rPr>
      <w:rFonts w:ascii="Tahoma" w:hAnsi="Tahoma" w:cs="Tahoma"/>
      <w:sz w:val="16"/>
      <w:szCs w:val="16"/>
    </w:rPr>
  </w:style>
  <w:style w:type="paragraph" w:customStyle="1" w:styleId="Standard">
    <w:name w:val="Standard"/>
    <w:rsid w:val="00516C4C"/>
    <w:pPr>
      <w:suppressAutoHyphens/>
      <w:autoSpaceDN w:val="0"/>
      <w:textAlignment w:val="baseline"/>
    </w:pPr>
    <w:rPr>
      <w:rFonts w:ascii="Calibri" w:eastAsia="Arial Unicode MS" w:hAnsi="Calibri" w:cs="Calibri"/>
      <w:kern w:val="3"/>
    </w:rPr>
  </w:style>
  <w:style w:type="character" w:styleId="Strong">
    <w:name w:val="Strong"/>
    <w:basedOn w:val="DefaultParagraphFont"/>
    <w:uiPriority w:val="22"/>
    <w:qFormat/>
    <w:rsid w:val="00DC11DC"/>
    <w:rPr>
      <w:b/>
      <w:bCs/>
    </w:rPr>
  </w:style>
  <w:style w:type="character" w:customStyle="1" w:styleId="apple-converted-space">
    <w:name w:val="apple-converted-space"/>
    <w:basedOn w:val="DefaultParagraphFont"/>
    <w:rsid w:val="00DC11DC"/>
  </w:style>
  <w:style w:type="character" w:styleId="Hyperlink">
    <w:name w:val="Hyperlink"/>
    <w:rsid w:val="00D831E0"/>
    <w:rPr>
      <w:color w:val="000080"/>
      <w:u w:val="single"/>
    </w:rPr>
  </w:style>
  <w:style w:type="paragraph" w:styleId="BodyText">
    <w:name w:val="Body Text"/>
    <w:basedOn w:val="Normal"/>
    <w:link w:val="a2"/>
    <w:rsid w:val="00D831E0"/>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2">
    <w:name w:val="Основной текст Знак"/>
    <w:basedOn w:val="DefaultParagraphFont"/>
    <w:link w:val="BodyText"/>
    <w:rsid w:val="00D831E0"/>
    <w:rPr>
      <w:rFonts w:ascii="Times New Roman" w:eastAsia="Andale Sans UI" w:hAnsi="Times New Roman" w:cs="Times New Roman"/>
      <w:kern w:val="1"/>
      <w:sz w:val="24"/>
      <w:szCs w:val="24"/>
    </w:rPr>
  </w:style>
  <w:style w:type="character" w:customStyle="1" w:styleId="style18">
    <w:name w:val="style18"/>
    <w:basedOn w:val="DefaultParagraphFont"/>
    <w:rsid w:val="00D831E0"/>
  </w:style>
  <w:style w:type="paragraph" w:customStyle="1" w:styleId="a3">
    <w:name w:val="Содержимое таблицы"/>
    <w:basedOn w:val="Normal"/>
    <w:rsid w:val="00793A45"/>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ListParagraph">
    <w:name w:val="List Paragraph"/>
    <w:basedOn w:val="Normal"/>
    <w:uiPriority w:val="34"/>
    <w:qFormat/>
    <w:rsid w:val="004F464A"/>
    <w:pPr>
      <w:ind w:left="720"/>
      <w:contextualSpacing/>
    </w:pPr>
  </w:style>
  <w:style w:type="character" w:customStyle="1" w:styleId="1">
    <w:name w:val="Заголовок 1 Знак"/>
    <w:basedOn w:val="DefaultParagraphFont"/>
    <w:link w:val="Heading1"/>
    <w:uiPriority w:val="9"/>
    <w:rsid w:val="008F419D"/>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8F41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C1CC6-6262-45F0-902A-3D9432D9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5595</Words>
  <Characters>31894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Бусурманин</cp:lastModifiedBy>
  <cp:revision>124</cp:revision>
  <cp:lastPrinted>2015-11-15T10:35:00Z</cp:lastPrinted>
  <dcterms:created xsi:type="dcterms:W3CDTF">2015-11-10T03:43:00Z</dcterms:created>
  <dcterms:modified xsi:type="dcterms:W3CDTF">2024-01-18T07:00:00Z</dcterms:modified>
</cp:coreProperties>
</file>